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6A99" w14:textId="23F3367A" w:rsidR="00567005" w:rsidRDefault="00875A16" w:rsidP="005D3369">
      <w:pPr>
        <w:pStyle w:val="1"/>
        <w:ind w:hanging="142"/>
        <w:jc w:val="center"/>
      </w:pPr>
      <w:r>
        <w:t xml:space="preserve">КРАТКИЙ </w:t>
      </w:r>
      <w:r w:rsidR="006E547D" w:rsidRPr="00F531EB">
        <w:t xml:space="preserve">ОБЗОР </w:t>
      </w:r>
      <w:r w:rsidR="00F02013" w:rsidRPr="00F531EB">
        <w:t>ВТОРИЧНОГО</w:t>
      </w:r>
      <w:r w:rsidR="00AC46B9" w:rsidRPr="00F531EB">
        <w:t xml:space="preserve"> РЫНКА ЖИЛОЙ </w:t>
      </w:r>
      <w:r w:rsidR="006E547D" w:rsidRPr="00F531EB">
        <w:t>НЕДВИЖИМОСТИ Г.</w:t>
      </w:r>
      <w:r w:rsidR="00FF106A">
        <w:t xml:space="preserve"> </w:t>
      </w:r>
      <w:r w:rsidR="007C5AAD">
        <w:t>НОВЫЙ УРЕНГОЙ</w:t>
      </w:r>
      <w:r w:rsidR="0001685F" w:rsidRPr="00F531EB">
        <w:t xml:space="preserve"> ЗА </w:t>
      </w:r>
      <w:r w:rsidR="00CA54D7">
        <w:t>ФЕВРАЛЬ</w:t>
      </w:r>
      <w:r w:rsidR="001D11A1">
        <w:t xml:space="preserve"> 2017</w:t>
      </w:r>
      <w:r w:rsidR="0001685F" w:rsidRPr="00F531EB">
        <w:t>Г.</w:t>
      </w:r>
      <w:r w:rsidR="009C470F" w:rsidRPr="00F531EB">
        <w:rPr>
          <w:rStyle w:val="a8"/>
          <w:rFonts w:asciiTheme="minorHAnsi" w:hAnsiTheme="minorHAnsi" w:cs="Arial"/>
          <w:b w:val="0"/>
        </w:rPr>
        <w:footnoteReference w:id="1"/>
      </w:r>
    </w:p>
    <w:p w14:paraId="03A54384" w14:textId="37574914" w:rsidR="003A5BEA" w:rsidRPr="003A5BEA" w:rsidRDefault="003A5BEA" w:rsidP="003A5BEA"/>
    <w:p w14:paraId="374F4FE2" w14:textId="32100068" w:rsidR="00AD7DC7" w:rsidRDefault="00480124" w:rsidP="007F2893">
      <w:pPr>
        <w:ind w:left="-709"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CEB043" wp14:editId="32F193BD">
            <wp:extent cx="7534275" cy="5063033"/>
            <wp:effectExtent l="0" t="0" r="0" b="4445"/>
            <wp:docPr id="12" name="Рисунок 12" descr="C:\Users\localadmin\AppData\Local\Microsoft\Windows\INetCache\Content.Word\282418-71b16-44742385-m750x740-u1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AppData\Local\Microsoft\Windows\INetCache\Content.Word\282418-71b16-44742385-m750x740-u193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69" cy="50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BD67" w14:textId="54AA1A30" w:rsidR="00835857" w:rsidRPr="00835857" w:rsidRDefault="00835857" w:rsidP="007F2893">
      <w:pPr>
        <w:ind w:left="-709" w:firstLine="0"/>
      </w:pPr>
    </w:p>
    <w:p w14:paraId="0F95DB7C" w14:textId="390AA854" w:rsidR="00D86432" w:rsidRPr="00D86432" w:rsidRDefault="00D86432" w:rsidP="00D86432"/>
    <w:p w14:paraId="1069B435" w14:textId="07BBD404" w:rsidR="00D86432" w:rsidRDefault="00D86432" w:rsidP="00D86432"/>
    <w:p w14:paraId="07C26497" w14:textId="77777777" w:rsidR="007C5AAD" w:rsidRDefault="007C5AAD" w:rsidP="00D86432"/>
    <w:p w14:paraId="3CA4C13A" w14:textId="77777777" w:rsidR="008A4C20" w:rsidRPr="008A4C20" w:rsidRDefault="008A4C20" w:rsidP="007F2893"/>
    <w:p w14:paraId="1795AD9B" w14:textId="77777777" w:rsidR="0001685F" w:rsidRDefault="0001458B" w:rsidP="00934FF1">
      <w:pPr>
        <w:pStyle w:val="1"/>
      </w:pPr>
      <w:r w:rsidRPr="00F531EB">
        <w:t>ОСНОВНЫЕ ВЫВОДЫ</w:t>
      </w:r>
    </w:p>
    <w:p w14:paraId="72AF9532" w14:textId="77777777" w:rsidR="003A5BEA" w:rsidRPr="003A5BEA" w:rsidRDefault="003A5BEA" w:rsidP="003A5BEA"/>
    <w:p w14:paraId="1E7D9570" w14:textId="690E3B70" w:rsidR="003A5BEA" w:rsidRPr="00EC1761" w:rsidRDefault="003A5BEA" w:rsidP="00EC1761">
      <w:pPr>
        <w:pStyle w:val="a5"/>
        <w:numPr>
          <w:ilvl w:val="0"/>
          <w:numId w:val="6"/>
        </w:numPr>
        <w:spacing w:line="360" w:lineRule="auto"/>
        <w:ind w:left="709" w:hanging="357"/>
        <w:rPr>
          <w:rFonts w:asciiTheme="minorHAnsi" w:hAnsiTheme="minorHAnsi"/>
        </w:rPr>
      </w:pPr>
      <w:r w:rsidRPr="003A5BEA">
        <w:rPr>
          <w:rFonts w:asciiTheme="minorHAnsi" w:hAnsiTheme="minorHAnsi"/>
        </w:rPr>
        <w:t xml:space="preserve">Объем предложения в </w:t>
      </w:r>
      <w:r w:rsidR="00CA54D7">
        <w:rPr>
          <w:rFonts w:asciiTheme="minorHAnsi" w:hAnsiTheme="minorHAnsi"/>
        </w:rPr>
        <w:t>феврале</w:t>
      </w:r>
      <w:r w:rsidR="001D11A1">
        <w:rPr>
          <w:rFonts w:asciiTheme="minorHAnsi" w:hAnsiTheme="minorHAnsi"/>
        </w:rPr>
        <w:t xml:space="preserve"> 2017</w:t>
      </w:r>
      <w:r w:rsidRPr="003A5BEA">
        <w:rPr>
          <w:rFonts w:asciiTheme="minorHAnsi" w:hAnsiTheme="minorHAnsi"/>
        </w:rPr>
        <w:t xml:space="preserve"> г. составил </w:t>
      </w:r>
      <w:r w:rsidR="00286518">
        <w:rPr>
          <w:rFonts w:asciiTheme="minorHAnsi" w:hAnsiTheme="minorHAnsi"/>
        </w:rPr>
        <w:t>1</w:t>
      </w:r>
      <w:r w:rsidR="00EC74B8">
        <w:rPr>
          <w:rFonts w:asciiTheme="minorHAnsi" w:hAnsiTheme="minorHAnsi"/>
        </w:rPr>
        <w:t>0</w:t>
      </w:r>
      <w:r w:rsidR="00480124">
        <w:rPr>
          <w:rFonts w:asciiTheme="minorHAnsi" w:hAnsiTheme="minorHAnsi"/>
        </w:rPr>
        <w:t>84</w:t>
      </w:r>
      <w:r w:rsidRPr="00EC1761">
        <w:rPr>
          <w:rFonts w:asciiTheme="minorHAnsi" w:hAnsiTheme="minorHAnsi"/>
        </w:rPr>
        <w:t xml:space="preserve"> объект</w:t>
      </w:r>
      <w:r w:rsidR="00480124">
        <w:rPr>
          <w:rFonts w:asciiTheme="minorHAnsi" w:hAnsiTheme="minorHAnsi"/>
        </w:rPr>
        <w:t>а</w:t>
      </w:r>
      <w:r w:rsidRPr="00EC1761">
        <w:rPr>
          <w:rFonts w:asciiTheme="minorHAnsi" w:hAnsiTheme="minorHAnsi"/>
        </w:rPr>
        <w:t>;</w:t>
      </w:r>
    </w:p>
    <w:p w14:paraId="348B87F6" w14:textId="63B69AC8" w:rsidR="003A5BEA" w:rsidRPr="007F2893" w:rsidRDefault="00286518" w:rsidP="003A5BEA">
      <w:pPr>
        <w:pStyle w:val="a5"/>
        <w:numPr>
          <w:ilvl w:val="0"/>
          <w:numId w:val="6"/>
        </w:numPr>
        <w:spacing w:line="360" w:lineRule="auto"/>
        <w:ind w:left="709" w:hanging="357"/>
        <w:rPr>
          <w:rFonts w:asciiTheme="minorHAnsi" w:hAnsiTheme="minorHAnsi" w:cs="Arial"/>
          <w:szCs w:val="24"/>
        </w:rPr>
      </w:pPr>
      <w:r>
        <w:t xml:space="preserve">Средняя </w:t>
      </w:r>
      <w:r w:rsidR="00230893">
        <w:t xml:space="preserve">удельная цена предложения сложилась на уровне </w:t>
      </w:r>
      <w:r w:rsidR="00741077">
        <w:rPr>
          <w:rFonts w:asciiTheme="minorHAnsi" w:hAnsiTheme="minorHAnsi"/>
        </w:rPr>
        <w:t>89702</w:t>
      </w:r>
      <w:r w:rsidR="00230893">
        <w:rPr>
          <w:rFonts w:asciiTheme="minorHAnsi" w:hAnsiTheme="minorHAnsi" w:cs="Arial"/>
          <w:szCs w:val="24"/>
        </w:rPr>
        <w:t xml:space="preserve"> руб./кв. м</w:t>
      </w:r>
      <w:r w:rsidR="00741077">
        <w:t>.;</w:t>
      </w:r>
    </w:p>
    <w:p w14:paraId="3AF33EE9" w14:textId="7E81DD0A" w:rsidR="007F2893" w:rsidRPr="00C75E71" w:rsidRDefault="007F2893" w:rsidP="00861D19">
      <w:pPr>
        <w:pStyle w:val="a5"/>
        <w:numPr>
          <w:ilvl w:val="0"/>
          <w:numId w:val="6"/>
        </w:numPr>
        <w:spacing w:line="360" w:lineRule="auto"/>
        <w:ind w:left="709" w:hanging="357"/>
        <w:rPr>
          <w:rFonts w:asciiTheme="minorHAnsi" w:hAnsiTheme="minorHAnsi" w:cs="Arial"/>
          <w:szCs w:val="24"/>
        </w:rPr>
      </w:pPr>
      <w:r w:rsidRPr="00C75E71">
        <w:rPr>
          <w:rFonts w:asciiTheme="minorHAnsi" w:hAnsiTheme="minorHAnsi"/>
        </w:rPr>
        <w:t xml:space="preserve">Средняя </w:t>
      </w:r>
      <w:r w:rsidR="003841D2" w:rsidRPr="00C75E71">
        <w:rPr>
          <w:rFonts w:asciiTheme="minorHAnsi" w:hAnsiTheme="minorHAnsi"/>
        </w:rPr>
        <w:t>цена</w:t>
      </w:r>
      <w:r w:rsidRPr="00C75E71">
        <w:rPr>
          <w:rFonts w:asciiTheme="minorHAnsi" w:hAnsiTheme="minorHAnsi"/>
        </w:rPr>
        <w:t xml:space="preserve">, проданной в </w:t>
      </w:r>
      <w:r w:rsidR="00CA54D7">
        <w:rPr>
          <w:rFonts w:asciiTheme="minorHAnsi" w:hAnsiTheme="minorHAnsi"/>
        </w:rPr>
        <w:t>феврале</w:t>
      </w:r>
      <w:r w:rsidRPr="00C75E71">
        <w:rPr>
          <w:rFonts w:asciiTheme="minorHAnsi" w:hAnsiTheme="minorHAnsi"/>
        </w:rPr>
        <w:t xml:space="preserve"> квартиры, составила </w:t>
      </w:r>
      <w:r w:rsidR="00C75E71" w:rsidRPr="00C75E71">
        <w:rPr>
          <w:rFonts w:asciiTheme="minorHAnsi" w:hAnsiTheme="minorHAnsi"/>
        </w:rPr>
        <w:t>84</w:t>
      </w:r>
      <w:r w:rsidR="00D31A09">
        <w:rPr>
          <w:rFonts w:asciiTheme="minorHAnsi" w:hAnsiTheme="minorHAnsi"/>
        </w:rPr>
        <w:t>186</w:t>
      </w:r>
      <w:r w:rsidR="00C75E71" w:rsidRPr="00C75E71">
        <w:rPr>
          <w:rFonts w:asciiTheme="minorHAnsi" w:hAnsiTheme="minorHAnsi"/>
        </w:rPr>
        <w:t xml:space="preserve"> руб./кв.</w:t>
      </w:r>
      <w:r w:rsidR="00C56A34">
        <w:rPr>
          <w:rFonts w:asciiTheme="minorHAnsi" w:hAnsiTheme="minorHAnsi"/>
        </w:rPr>
        <w:t xml:space="preserve"> </w:t>
      </w:r>
      <w:r w:rsidR="00C75E71" w:rsidRPr="00C75E71">
        <w:rPr>
          <w:rFonts w:asciiTheme="minorHAnsi" w:hAnsiTheme="minorHAnsi"/>
        </w:rPr>
        <w:t>м.</w:t>
      </w:r>
    </w:p>
    <w:p w14:paraId="0413E0BF" w14:textId="6F4E93DD" w:rsidR="0001685F" w:rsidRPr="003A5BEA" w:rsidRDefault="0001685F" w:rsidP="003A5BEA">
      <w:pPr>
        <w:pStyle w:val="a5"/>
        <w:numPr>
          <w:ilvl w:val="0"/>
          <w:numId w:val="6"/>
        </w:numPr>
        <w:ind w:left="709"/>
        <w:rPr>
          <w:rFonts w:asciiTheme="minorHAnsi" w:hAnsiTheme="minorHAnsi" w:cs="Arial"/>
          <w:szCs w:val="24"/>
        </w:rPr>
      </w:pPr>
      <w:r w:rsidRPr="003A5BEA">
        <w:rPr>
          <w:rFonts w:asciiTheme="minorHAnsi" w:hAnsiTheme="minorHAnsi"/>
        </w:rPr>
        <w:br w:type="page"/>
      </w:r>
    </w:p>
    <w:p w14:paraId="09A1A8FA" w14:textId="73950F48" w:rsidR="00393100" w:rsidRPr="00F531EB" w:rsidRDefault="00E67761" w:rsidP="00934FF1">
      <w:pPr>
        <w:pStyle w:val="1"/>
      </w:pPr>
      <w:r w:rsidRPr="00F531EB">
        <w:lastRenderedPageBreak/>
        <w:t>Анализ пр</w:t>
      </w:r>
      <w:r>
        <w:t>едложения на вторичном рынке г.</w:t>
      </w:r>
      <w:r w:rsidR="00FF106A">
        <w:t xml:space="preserve"> </w:t>
      </w:r>
      <w:r w:rsidR="005D3369">
        <w:t>Новый Уренгой</w:t>
      </w:r>
      <w:r w:rsidRPr="00F531EB">
        <w:t xml:space="preserve"> за</w:t>
      </w:r>
      <w:r w:rsidR="00A857F8" w:rsidRPr="00F531EB">
        <w:t xml:space="preserve"> </w:t>
      </w:r>
      <w:r w:rsidR="00CA54D7">
        <w:t>февраль</w:t>
      </w:r>
      <w:r w:rsidR="00FF106A" w:rsidRPr="00F531EB">
        <w:t xml:space="preserve"> </w:t>
      </w:r>
      <w:r w:rsidR="001749B5">
        <w:t>2017</w:t>
      </w:r>
      <w:r w:rsidR="005C6702">
        <w:t xml:space="preserve"> </w:t>
      </w:r>
      <w:r w:rsidRPr="00F531EB">
        <w:t>г.</w:t>
      </w:r>
    </w:p>
    <w:p w14:paraId="19DC2B08" w14:textId="0232320C" w:rsidR="00BB2295" w:rsidRPr="00972C40" w:rsidRDefault="00BB2295" w:rsidP="00BB2295">
      <w:r w:rsidRPr="00972C40">
        <w:t>Предложение вторичного рынка жилой недвижимости</w:t>
      </w:r>
      <w:r w:rsidR="003B1691">
        <w:t xml:space="preserve"> в </w:t>
      </w:r>
      <w:r w:rsidR="00CA54D7">
        <w:t>феврале</w:t>
      </w:r>
      <w:r w:rsidR="001074F9">
        <w:t xml:space="preserve"> 2017</w:t>
      </w:r>
      <w:r w:rsidR="005C6702">
        <w:t xml:space="preserve"> </w:t>
      </w:r>
      <w:r w:rsidR="003B1691">
        <w:t>г.</w:t>
      </w:r>
      <w:r w:rsidR="00B44754">
        <w:t xml:space="preserve"> </w:t>
      </w:r>
      <w:r w:rsidRPr="00972C40">
        <w:t xml:space="preserve">составило </w:t>
      </w:r>
      <w:r w:rsidR="00EC74B8">
        <w:t>10</w:t>
      </w:r>
      <w:r w:rsidR="00CA54D7">
        <w:t>84</w:t>
      </w:r>
      <w:r w:rsidR="00C91726">
        <w:t xml:space="preserve"> </w:t>
      </w:r>
      <w:r w:rsidR="001328F4">
        <w:t>квартир</w:t>
      </w:r>
      <w:r w:rsidR="00CA54D7">
        <w:t>ы</w:t>
      </w:r>
      <w:r w:rsidR="008D3357">
        <w:t xml:space="preserve"> </w:t>
      </w:r>
      <w:r w:rsidRPr="00972C40">
        <w:t>(исключая квартиры за чертой города и другие типы: пансионаты, общежития, коммунальные квартиры, а также малоэтажное строительство)</w:t>
      </w:r>
      <w:r w:rsidR="00B95F0A">
        <w:t xml:space="preserve">, это на </w:t>
      </w:r>
      <w:r w:rsidR="00CA54D7">
        <w:t>56</w:t>
      </w:r>
      <w:r w:rsidR="00B95F0A">
        <w:t xml:space="preserve"> квартир </w:t>
      </w:r>
      <w:r w:rsidR="00CA54D7">
        <w:t>больше</w:t>
      </w:r>
      <w:r w:rsidR="00B95F0A">
        <w:t xml:space="preserve"> чем в предыдущем месяце.</w:t>
      </w:r>
    </w:p>
    <w:p w14:paraId="715B7EC4" w14:textId="55EECAE6" w:rsidR="00CC7927" w:rsidRDefault="00A107E5" w:rsidP="003B1691">
      <w:r>
        <w:t>Структура предложения по количеству комнат не изменилась: как и в предыдущем месяце, н</w:t>
      </w:r>
      <w:r w:rsidR="00CC7927">
        <w:t xml:space="preserve">аибольший объем предложения на вторичном рынке </w:t>
      </w:r>
      <w:r w:rsidR="00EF2F7E">
        <w:t xml:space="preserve">занимают </w:t>
      </w:r>
      <w:r w:rsidR="005D3369">
        <w:t>тре</w:t>
      </w:r>
      <w:r w:rsidR="005F1B78">
        <w:t>хкомнатные квартиры (</w:t>
      </w:r>
      <w:r w:rsidR="00EC74B8">
        <w:t>3</w:t>
      </w:r>
      <w:r w:rsidR="00CA54D7">
        <w:t>8</w:t>
      </w:r>
      <w:r w:rsidR="001749B5">
        <w:t>,</w:t>
      </w:r>
      <w:r w:rsidR="00CA54D7">
        <w:t>3</w:t>
      </w:r>
      <w:r w:rsidR="00C35EE9">
        <w:t>%).</w:t>
      </w:r>
      <w:r w:rsidR="000C7463">
        <w:t xml:space="preserve"> </w:t>
      </w:r>
      <w:r w:rsidR="005D3369">
        <w:t>Доли одно</w:t>
      </w:r>
      <w:r w:rsidR="001F0B8E">
        <w:t>комнатных</w:t>
      </w:r>
      <w:r w:rsidR="005D3369">
        <w:t xml:space="preserve"> и двухкомнатных квартир ниже и составляют соответс</w:t>
      </w:r>
      <w:r w:rsidR="001F0B8E">
        <w:t xml:space="preserve">твенно </w:t>
      </w:r>
      <w:r w:rsidR="00CA54D7">
        <w:t>30</w:t>
      </w:r>
      <w:r w:rsidR="005F1B78">
        <w:t xml:space="preserve">% и </w:t>
      </w:r>
      <w:r w:rsidR="00CA54D7">
        <w:t>29,1</w:t>
      </w:r>
      <w:r w:rsidR="005D3369">
        <w:t>%. Минимальный объем предложения на вторичном рынке Нового Уренгоя у многокомнатных квартир – 2,</w:t>
      </w:r>
      <w:r w:rsidR="00CA54D7">
        <w:t>7</w:t>
      </w:r>
      <w:r w:rsidR="005D3369">
        <w:t>%.</w:t>
      </w:r>
      <w:r w:rsidR="00C35EE9">
        <w:t xml:space="preserve"> </w:t>
      </w:r>
    </w:p>
    <w:p w14:paraId="44EABA96" w14:textId="77A07AF9" w:rsidR="00CA54D7" w:rsidRDefault="00CA54D7" w:rsidP="00CA54D7">
      <w:pPr>
        <w:jc w:val="center"/>
      </w:pPr>
      <w:r>
        <w:rPr>
          <w:noProof/>
          <w:lang w:eastAsia="ru-RU"/>
        </w:rPr>
        <w:drawing>
          <wp:inline distT="0" distB="0" distL="0" distR="0" wp14:anchorId="629A8D01" wp14:editId="261A6E14">
            <wp:extent cx="3810001" cy="2990849"/>
            <wp:effectExtent l="0" t="0" r="0" b="63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E4241B" w14:textId="17D90CEA" w:rsidR="005C6702" w:rsidRDefault="005C6702" w:rsidP="001749B5">
      <w:pPr>
        <w:jc w:val="center"/>
      </w:pPr>
    </w:p>
    <w:p w14:paraId="237F336B" w14:textId="0E49E56C" w:rsidR="00F531EB" w:rsidRPr="004032E6" w:rsidRDefault="00F531EB" w:rsidP="005C6702">
      <w:pPr>
        <w:jc w:val="center"/>
      </w:pPr>
      <w:r>
        <w:t xml:space="preserve">Рис. 1.1. </w:t>
      </w:r>
      <w:r w:rsidRPr="00F531EB">
        <w:t xml:space="preserve">Структура предложения </w:t>
      </w:r>
      <w:r w:rsidR="003B1691">
        <w:t>по количеству комнат</w:t>
      </w:r>
    </w:p>
    <w:p w14:paraId="61E45806" w14:textId="77777777" w:rsidR="00F531EB" w:rsidRPr="00F531EB" w:rsidRDefault="00F531EB" w:rsidP="005F5BF4">
      <w:pPr>
        <w:jc w:val="center"/>
        <w:rPr>
          <w:rFonts w:asciiTheme="minorHAnsi" w:hAnsiTheme="minorHAnsi" w:cs="Arial"/>
          <w:i/>
          <w:sz w:val="16"/>
          <w:szCs w:val="16"/>
        </w:rPr>
      </w:pPr>
    </w:p>
    <w:p w14:paraId="51680DEB" w14:textId="4C95121C" w:rsidR="00A107E5" w:rsidRDefault="00F97249" w:rsidP="00A107E5">
      <w:pPr>
        <w:rPr>
          <w:noProof/>
          <w:lang w:eastAsia="ru-RU"/>
        </w:rPr>
      </w:pPr>
      <w:r>
        <w:rPr>
          <w:rFonts w:asciiTheme="minorHAnsi" w:hAnsiTheme="minorHAnsi"/>
        </w:rPr>
        <w:t>Объем предложения в двух районах города (северной и южной части) отличается на</w:t>
      </w:r>
      <w:r w:rsidR="00D04550">
        <w:rPr>
          <w:rFonts w:asciiTheme="minorHAnsi" w:hAnsiTheme="minorHAnsi"/>
        </w:rPr>
        <w:t xml:space="preserve"> 42 квартиры</w:t>
      </w:r>
      <w:r w:rsidR="001749B5">
        <w:rPr>
          <w:rFonts w:asciiTheme="minorHAnsi" w:hAnsiTheme="minorHAnsi"/>
        </w:rPr>
        <w:t xml:space="preserve">. </w:t>
      </w:r>
      <w:r w:rsidR="00A107E5">
        <w:rPr>
          <w:noProof/>
          <w:lang w:eastAsia="ru-RU"/>
        </w:rPr>
        <w:t xml:space="preserve">В </w:t>
      </w:r>
      <w:r w:rsidR="00D04550">
        <w:rPr>
          <w:noProof/>
          <w:lang w:eastAsia="ru-RU"/>
        </w:rPr>
        <w:t>феврале</w:t>
      </w:r>
      <w:r w:rsidR="00B95F0A">
        <w:rPr>
          <w:noProof/>
          <w:lang w:eastAsia="ru-RU"/>
        </w:rPr>
        <w:t xml:space="preserve"> </w:t>
      </w:r>
      <w:r w:rsidR="001074F9">
        <w:rPr>
          <w:noProof/>
          <w:lang w:eastAsia="ru-RU"/>
        </w:rPr>
        <w:t>«л</w:t>
      </w:r>
      <w:r w:rsidR="00A107E5">
        <w:rPr>
          <w:noProof/>
          <w:lang w:eastAsia="ru-RU"/>
        </w:rPr>
        <w:t>идирующую» позицию</w:t>
      </w:r>
      <w:r w:rsidR="001074F9">
        <w:rPr>
          <w:noProof/>
          <w:lang w:eastAsia="ru-RU"/>
        </w:rPr>
        <w:t xml:space="preserve"> как и в прошло месяце</w:t>
      </w:r>
      <w:r w:rsidR="00A107E5">
        <w:rPr>
          <w:noProof/>
          <w:lang w:eastAsia="ru-RU"/>
        </w:rPr>
        <w:t xml:space="preserve"> заняла </w:t>
      </w:r>
      <w:r w:rsidR="00244A3F">
        <w:rPr>
          <w:noProof/>
          <w:lang w:eastAsia="ru-RU"/>
        </w:rPr>
        <w:t>Южная ча</w:t>
      </w:r>
      <w:r w:rsidR="006D2CD4">
        <w:rPr>
          <w:noProof/>
          <w:lang w:eastAsia="ru-RU"/>
        </w:rPr>
        <w:t>сть (51,9</w:t>
      </w:r>
      <w:r w:rsidR="00A107E5">
        <w:rPr>
          <w:noProof/>
          <w:lang w:eastAsia="ru-RU"/>
        </w:rPr>
        <w:t xml:space="preserve">%). В </w:t>
      </w:r>
      <w:r w:rsidR="008F2F0F">
        <w:rPr>
          <w:noProof/>
          <w:lang w:eastAsia="ru-RU"/>
        </w:rPr>
        <w:t>Северной</w:t>
      </w:r>
      <w:r w:rsidR="00A107E5">
        <w:rPr>
          <w:noProof/>
          <w:lang w:eastAsia="ru-RU"/>
        </w:rPr>
        <w:t xml:space="preserve"> части</w:t>
      </w:r>
      <w:r w:rsidR="006D2CD4">
        <w:rPr>
          <w:noProof/>
          <w:lang w:eastAsia="ru-RU"/>
        </w:rPr>
        <w:t xml:space="preserve"> сосредоточено 48,1</w:t>
      </w:r>
      <w:r w:rsidR="00A107E5">
        <w:rPr>
          <w:noProof/>
          <w:lang w:eastAsia="ru-RU"/>
        </w:rPr>
        <w:t>% предложения.</w:t>
      </w:r>
    </w:p>
    <w:p w14:paraId="18174C94" w14:textId="6F6EDAE2" w:rsidR="003B5E61" w:rsidRDefault="006D2CD4" w:rsidP="001074F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CFF961" wp14:editId="365510BC">
            <wp:extent cx="4171950" cy="28575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E18C4D" w14:textId="77777777" w:rsidR="00BF7885" w:rsidRDefault="00F531EB" w:rsidP="003B5E61">
      <w:pPr>
        <w:jc w:val="center"/>
      </w:pPr>
      <w:r>
        <w:t>Рис. 1</w:t>
      </w:r>
      <w:r w:rsidR="00D37069">
        <w:t>.2</w:t>
      </w:r>
      <w:r>
        <w:t xml:space="preserve">. </w:t>
      </w:r>
      <w:r w:rsidRPr="00F531EB">
        <w:t xml:space="preserve">Структура предложения по </w:t>
      </w:r>
      <w:r w:rsidR="00D37069">
        <w:t>районам</w:t>
      </w:r>
    </w:p>
    <w:p w14:paraId="77D04B33" w14:textId="2379F4E0" w:rsidR="0078603A" w:rsidRPr="00F531EB" w:rsidRDefault="0078603A" w:rsidP="00934FF1">
      <w:pPr>
        <w:pStyle w:val="1"/>
      </w:pPr>
      <w:r w:rsidRPr="00F531EB">
        <w:lastRenderedPageBreak/>
        <w:t>Анализ ценовой</w:t>
      </w:r>
      <w:r>
        <w:t xml:space="preserve"> ситуации на вторичном рынке г. </w:t>
      </w:r>
      <w:r w:rsidR="005D3369">
        <w:t>Новый Уренгой</w:t>
      </w:r>
      <w:r w:rsidR="000753C5">
        <w:t xml:space="preserve"> </w:t>
      </w:r>
      <w:r w:rsidR="000753C5" w:rsidRPr="00F531EB">
        <w:t>за</w:t>
      </w:r>
      <w:r w:rsidRPr="00F531EB">
        <w:t xml:space="preserve"> </w:t>
      </w:r>
      <w:r w:rsidR="006D2CD4">
        <w:t>февраль</w:t>
      </w:r>
      <w:r w:rsidRPr="00F531EB">
        <w:t xml:space="preserve"> </w:t>
      </w:r>
      <w:r w:rsidR="001074F9">
        <w:t>2017</w:t>
      </w:r>
      <w:r w:rsidR="005C6702">
        <w:t xml:space="preserve"> </w:t>
      </w:r>
      <w:r w:rsidRPr="00F531EB">
        <w:t>г.</w:t>
      </w:r>
    </w:p>
    <w:p w14:paraId="0CE1CC95" w14:textId="5AF1F512" w:rsidR="0078603A" w:rsidRDefault="00854B57" w:rsidP="0078603A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Удельная цена предложения в </w:t>
      </w:r>
      <w:r w:rsidR="006D2CD4">
        <w:rPr>
          <w:rFonts w:asciiTheme="minorHAnsi" w:hAnsiTheme="minorHAnsi" w:cs="Arial"/>
          <w:szCs w:val="24"/>
        </w:rPr>
        <w:t>феврале</w:t>
      </w:r>
      <w:r w:rsidR="001074F9">
        <w:rPr>
          <w:rFonts w:asciiTheme="minorHAnsi" w:hAnsiTheme="minorHAnsi" w:cs="Arial"/>
          <w:szCs w:val="24"/>
        </w:rPr>
        <w:t xml:space="preserve"> 2017</w:t>
      </w:r>
      <w:r w:rsidR="005C6702">
        <w:rPr>
          <w:rFonts w:asciiTheme="minorHAnsi" w:hAnsiTheme="minorHAnsi" w:cs="Arial"/>
          <w:szCs w:val="24"/>
        </w:rPr>
        <w:t xml:space="preserve"> </w:t>
      </w:r>
      <w:r w:rsidR="0078603A">
        <w:rPr>
          <w:rFonts w:asciiTheme="minorHAnsi" w:hAnsiTheme="minorHAnsi" w:cs="Arial"/>
          <w:szCs w:val="24"/>
        </w:rPr>
        <w:t>г. на вто</w:t>
      </w:r>
      <w:r w:rsidR="008D1860">
        <w:rPr>
          <w:rFonts w:asciiTheme="minorHAnsi" w:hAnsiTheme="minorHAnsi" w:cs="Arial"/>
          <w:szCs w:val="24"/>
        </w:rPr>
        <w:t xml:space="preserve">ричном рынке жилой недвижимости </w:t>
      </w:r>
      <w:r w:rsidR="0078603A">
        <w:rPr>
          <w:rFonts w:asciiTheme="minorHAnsi" w:hAnsiTheme="minorHAnsi" w:cs="Arial"/>
          <w:szCs w:val="24"/>
        </w:rPr>
        <w:t xml:space="preserve">г. </w:t>
      </w:r>
      <w:r w:rsidR="005D3369">
        <w:rPr>
          <w:rFonts w:asciiTheme="minorHAnsi" w:hAnsiTheme="minorHAnsi" w:cs="Arial"/>
          <w:szCs w:val="24"/>
        </w:rPr>
        <w:t>Новый Уренгой</w:t>
      </w:r>
      <w:r w:rsidR="0078603A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составила </w:t>
      </w:r>
      <w:r w:rsidR="001074F9">
        <w:rPr>
          <w:rFonts w:asciiTheme="minorHAnsi" w:hAnsiTheme="minorHAnsi"/>
        </w:rPr>
        <w:t>89</w:t>
      </w:r>
      <w:r w:rsidR="006D2CD4">
        <w:rPr>
          <w:rFonts w:asciiTheme="minorHAnsi" w:hAnsiTheme="minorHAnsi"/>
        </w:rPr>
        <w:t>702</w:t>
      </w:r>
      <w:r w:rsidR="0078603A">
        <w:rPr>
          <w:rFonts w:asciiTheme="minorHAnsi" w:hAnsiTheme="minorHAnsi" w:cs="Arial"/>
          <w:szCs w:val="24"/>
        </w:rPr>
        <w:t xml:space="preserve"> руб./кв. м</w:t>
      </w:r>
      <w:r w:rsidR="00CD136C">
        <w:rPr>
          <w:rFonts w:asciiTheme="minorHAnsi" w:hAnsiTheme="minorHAnsi" w:cs="Arial"/>
          <w:szCs w:val="24"/>
        </w:rPr>
        <w:t xml:space="preserve">, что на </w:t>
      </w:r>
      <w:r w:rsidR="006D2CD4">
        <w:rPr>
          <w:rFonts w:asciiTheme="minorHAnsi" w:hAnsiTheme="minorHAnsi" w:cs="Arial"/>
          <w:szCs w:val="24"/>
        </w:rPr>
        <w:t>202</w:t>
      </w:r>
      <w:r w:rsidR="00097C29">
        <w:rPr>
          <w:rFonts w:asciiTheme="minorHAnsi" w:hAnsiTheme="minorHAnsi" w:cs="Arial"/>
          <w:szCs w:val="24"/>
        </w:rPr>
        <w:t xml:space="preserve"> руб. (</w:t>
      </w:r>
      <w:r w:rsidR="00B95F0A">
        <w:rPr>
          <w:rFonts w:asciiTheme="minorHAnsi" w:hAnsiTheme="minorHAnsi" w:cs="Arial"/>
          <w:szCs w:val="24"/>
        </w:rPr>
        <w:t>0,</w:t>
      </w:r>
      <w:r w:rsidR="006D2CD4">
        <w:rPr>
          <w:rFonts w:asciiTheme="minorHAnsi" w:hAnsiTheme="minorHAnsi" w:cs="Arial"/>
          <w:szCs w:val="24"/>
        </w:rPr>
        <w:t xml:space="preserve">2 </w:t>
      </w:r>
      <w:r w:rsidR="006D1ECA">
        <w:rPr>
          <w:rFonts w:asciiTheme="minorHAnsi" w:hAnsiTheme="minorHAnsi" w:cs="Arial"/>
          <w:szCs w:val="24"/>
        </w:rPr>
        <w:t xml:space="preserve">% в рамках погрешности </w:t>
      </w:r>
      <w:r w:rsidR="001F0B8E">
        <w:rPr>
          <w:rFonts w:asciiTheme="minorHAnsi" w:hAnsiTheme="minorHAnsi" w:cs="Arial"/>
          <w:szCs w:val="24"/>
        </w:rPr>
        <w:t xml:space="preserve">измерения среднего значения </w:t>
      </w:r>
      <w:r w:rsidR="003078A5">
        <w:rPr>
          <w:rFonts w:asciiTheme="minorHAnsi" w:hAnsiTheme="minorHAnsi" w:cs="Arial"/>
          <w:szCs w:val="24"/>
        </w:rPr>
        <w:t>0,8</w:t>
      </w:r>
      <w:r w:rsidR="006D2CD4">
        <w:rPr>
          <w:rFonts w:asciiTheme="minorHAnsi" w:hAnsiTheme="minorHAnsi" w:cs="Arial"/>
          <w:szCs w:val="24"/>
        </w:rPr>
        <w:t>5</w:t>
      </w:r>
      <w:r w:rsidR="006D1ECA">
        <w:rPr>
          <w:rFonts w:asciiTheme="minorHAnsi" w:hAnsiTheme="minorHAnsi" w:cs="Arial"/>
          <w:szCs w:val="24"/>
        </w:rPr>
        <w:t xml:space="preserve">%) </w:t>
      </w:r>
      <w:r w:rsidR="001074F9">
        <w:rPr>
          <w:rFonts w:asciiTheme="minorHAnsi" w:hAnsiTheme="minorHAnsi" w:cs="Arial"/>
          <w:szCs w:val="24"/>
        </w:rPr>
        <w:t>ниже</w:t>
      </w:r>
      <w:r w:rsidR="006D1ECA">
        <w:rPr>
          <w:rFonts w:asciiTheme="minorHAnsi" w:hAnsiTheme="minorHAnsi" w:cs="Arial"/>
          <w:szCs w:val="24"/>
        </w:rPr>
        <w:t xml:space="preserve"> чем в предыдущем месяце.</w:t>
      </w:r>
      <w:r w:rsidR="0078603A">
        <w:rPr>
          <w:rFonts w:asciiTheme="minorHAnsi" w:hAnsiTheme="minorHAnsi" w:cs="Arial"/>
          <w:szCs w:val="24"/>
        </w:rPr>
        <w:t xml:space="preserve"> </w:t>
      </w:r>
    </w:p>
    <w:p w14:paraId="4D7216B7" w14:textId="3007D3D7" w:rsidR="000753C5" w:rsidRDefault="000753C5" w:rsidP="0078603A">
      <w:pPr>
        <w:rPr>
          <w:rFonts w:asciiTheme="minorHAnsi" w:hAnsiTheme="minorHAnsi" w:cs="Arial"/>
          <w:szCs w:val="24"/>
        </w:rPr>
      </w:pPr>
      <w:r w:rsidRPr="008F1C16">
        <w:rPr>
          <w:rFonts w:asciiTheme="minorHAnsi" w:hAnsiTheme="minorHAnsi" w:cs="Arial"/>
          <w:szCs w:val="24"/>
        </w:rPr>
        <w:t xml:space="preserve">По сравнению с аналогичным периодом прошлого года </w:t>
      </w:r>
      <w:r w:rsidR="006D2CD4">
        <w:rPr>
          <w:rFonts w:asciiTheme="minorHAnsi" w:hAnsiTheme="minorHAnsi" w:cs="Arial"/>
          <w:szCs w:val="24"/>
        </w:rPr>
        <w:t>повышение</w:t>
      </w:r>
      <w:r w:rsidRPr="008F1C16">
        <w:rPr>
          <w:rFonts w:asciiTheme="minorHAnsi" w:hAnsiTheme="minorHAnsi" w:cs="Arial"/>
          <w:szCs w:val="24"/>
        </w:rPr>
        <w:t xml:space="preserve"> цены за квадратный метр </w:t>
      </w:r>
      <w:r w:rsidR="001D27D2" w:rsidRPr="008F1C16">
        <w:rPr>
          <w:rFonts w:asciiTheme="minorHAnsi" w:hAnsiTheme="minorHAnsi" w:cs="Arial"/>
          <w:szCs w:val="24"/>
        </w:rPr>
        <w:t xml:space="preserve">составило </w:t>
      </w:r>
      <w:r w:rsidR="006D2CD4">
        <w:rPr>
          <w:rFonts w:asciiTheme="minorHAnsi" w:hAnsiTheme="minorHAnsi" w:cs="Arial"/>
          <w:szCs w:val="24"/>
        </w:rPr>
        <w:t>492</w:t>
      </w:r>
      <w:r w:rsidR="001D27D2" w:rsidRPr="008F1C16">
        <w:rPr>
          <w:rFonts w:asciiTheme="minorHAnsi" w:hAnsiTheme="minorHAnsi" w:cs="Arial"/>
          <w:szCs w:val="24"/>
        </w:rPr>
        <w:t xml:space="preserve"> руб.</w:t>
      </w:r>
      <w:r w:rsidR="00A90A67" w:rsidRPr="008F1C16">
        <w:rPr>
          <w:rFonts w:asciiTheme="minorHAnsi" w:hAnsiTheme="minorHAnsi" w:cs="Arial"/>
          <w:szCs w:val="24"/>
        </w:rPr>
        <w:t xml:space="preserve"> (</w:t>
      </w:r>
      <w:r w:rsidR="006D2CD4">
        <w:rPr>
          <w:rFonts w:asciiTheme="minorHAnsi" w:hAnsiTheme="minorHAnsi" w:cs="Arial"/>
          <w:szCs w:val="24"/>
        </w:rPr>
        <w:t>0</w:t>
      </w:r>
      <w:r w:rsidR="00C5610D">
        <w:rPr>
          <w:rFonts w:asciiTheme="minorHAnsi" w:hAnsiTheme="minorHAnsi" w:cs="Arial"/>
          <w:szCs w:val="24"/>
        </w:rPr>
        <w:t>,2</w:t>
      </w:r>
      <w:r w:rsidRPr="008F1C16">
        <w:rPr>
          <w:rFonts w:asciiTheme="minorHAnsi" w:hAnsiTheme="minorHAnsi" w:cs="Arial"/>
          <w:szCs w:val="24"/>
        </w:rPr>
        <w:t>%).</w:t>
      </w:r>
    </w:p>
    <w:p w14:paraId="3756A829" w14:textId="1C73A5EB" w:rsidR="006D2CD4" w:rsidRDefault="006D2CD4" w:rsidP="0078603A">
      <w:pPr>
        <w:rPr>
          <w:rFonts w:asciiTheme="minorHAnsi" w:hAnsiTheme="minorHAnsi" w:cs="Arial"/>
          <w:szCs w:val="24"/>
        </w:rPr>
      </w:pPr>
      <w:r>
        <w:rPr>
          <w:noProof/>
          <w:lang w:eastAsia="ru-RU"/>
        </w:rPr>
        <w:drawing>
          <wp:inline distT="0" distB="0" distL="0" distR="0" wp14:anchorId="1BB0D794" wp14:editId="6DB182EB">
            <wp:extent cx="6654165" cy="3719195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A3C60D" w14:textId="6000B337" w:rsidR="008A7545" w:rsidRDefault="008A7545" w:rsidP="00600D57">
      <w:pPr>
        <w:rPr>
          <w:rFonts w:asciiTheme="minorHAnsi" w:hAnsiTheme="minorHAnsi" w:cs="Arial"/>
          <w:szCs w:val="24"/>
        </w:rPr>
      </w:pPr>
    </w:p>
    <w:p w14:paraId="6F4DE2C7" w14:textId="7AAE72E3" w:rsidR="00BE2F56" w:rsidRDefault="00BE2F56" w:rsidP="00BE2F56">
      <w:pPr>
        <w:jc w:val="center"/>
      </w:pPr>
      <w:r>
        <w:t>Рис. 2.1. Удельная цена предложения</w:t>
      </w:r>
    </w:p>
    <w:p w14:paraId="117A5D23" w14:textId="77777777" w:rsidR="00BD65CF" w:rsidRDefault="00BD65CF" w:rsidP="00BE2F56">
      <w:pPr>
        <w:jc w:val="center"/>
        <w:rPr>
          <w:rFonts w:asciiTheme="minorHAnsi" w:hAnsiTheme="minorHAnsi" w:cs="Arial"/>
          <w:szCs w:val="24"/>
        </w:rPr>
      </w:pPr>
    </w:p>
    <w:p w14:paraId="0BFDF25A" w14:textId="3C96D9B2" w:rsidR="006D1ECA" w:rsidRDefault="00097C29" w:rsidP="00DC7ABD">
      <w:p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Наиболее дорогим жильем на единицу площади в Новом Уренгое являются </w:t>
      </w:r>
      <w:r w:rsidR="00A61E2F">
        <w:rPr>
          <w:rFonts w:asciiTheme="minorHAnsi" w:hAnsiTheme="minorHAnsi" w:cs="Arial"/>
          <w:szCs w:val="24"/>
        </w:rPr>
        <w:t xml:space="preserve">однокомнатные </w:t>
      </w:r>
      <w:r>
        <w:rPr>
          <w:rFonts w:asciiTheme="minorHAnsi" w:hAnsiTheme="minorHAnsi" w:cs="Arial"/>
          <w:szCs w:val="24"/>
        </w:rPr>
        <w:t>квартиры</w:t>
      </w:r>
      <w:r w:rsidR="00A61E2F">
        <w:rPr>
          <w:rFonts w:asciiTheme="minorHAnsi" w:hAnsiTheme="minorHAnsi" w:cs="Arial"/>
          <w:szCs w:val="24"/>
        </w:rPr>
        <w:t xml:space="preserve">, в </w:t>
      </w:r>
      <w:r w:rsidR="006D2CD4">
        <w:rPr>
          <w:rFonts w:asciiTheme="minorHAnsi" w:hAnsiTheme="minorHAnsi" w:cs="Arial"/>
          <w:szCs w:val="24"/>
        </w:rPr>
        <w:t>феврале</w:t>
      </w:r>
      <w:r w:rsidR="003078A5">
        <w:rPr>
          <w:rFonts w:asciiTheme="minorHAnsi" w:hAnsiTheme="minorHAnsi" w:cs="Arial"/>
          <w:szCs w:val="24"/>
        </w:rPr>
        <w:t xml:space="preserve"> их средняя цена составила</w:t>
      </w:r>
      <w:r w:rsidR="001F0B8E">
        <w:rPr>
          <w:rFonts w:asciiTheme="minorHAnsi" w:hAnsiTheme="minorHAnsi" w:cs="Arial"/>
          <w:szCs w:val="24"/>
        </w:rPr>
        <w:t xml:space="preserve"> 9</w:t>
      </w:r>
      <w:r w:rsidR="00C5610D">
        <w:rPr>
          <w:rFonts w:asciiTheme="minorHAnsi" w:hAnsiTheme="minorHAnsi" w:cs="Arial"/>
          <w:szCs w:val="24"/>
        </w:rPr>
        <w:t>7</w:t>
      </w:r>
      <w:r w:rsidR="006D2CD4">
        <w:rPr>
          <w:rFonts w:asciiTheme="minorHAnsi" w:hAnsiTheme="minorHAnsi" w:cs="Arial"/>
          <w:szCs w:val="24"/>
        </w:rPr>
        <w:t>361</w:t>
      </w:r>
      <w:r w:rsidR="001F0B8E">
        <w:rPr>
          <w:rFonts w:asciiTheme="minorHAnsi" w:hAnsiTheme="minorHAnsi" w:cs="Arial"/>
          <w:szCs w:val="24"/>
        </w:rPr>
        <w:t xml:space="preserve"> руб./кв. м</w:t>
      </w:r>
      <w:r w:rsidR="003078A5">
        <w:rPr>
          <w:rFonts w:asciiTheme="minorHAnsi" w:hAnsiTheme="minorHAnsi" w:cs="Arial"/>
          <w:szCs w:val="24"/>
        </w:rPr>
        <w:t>. У</w:t>
      </w:r>
      <w:r w:rsidR="00A61E2F">
        <w:rPr>
          <w:rFonts w:asciiTheme="minorHAnsi" w:hAnsiTheme="minorHAnsi" w:cs="Arial"/>
          <w:szCs w:val="24"/>
        </w:rPr>
        <w:t xml:space="preserve">дельные цены </w:t>
      </w:r>
      <w:r w:rsidR="003078A5">
        <w:rPr>
          <w:rFonts w:asciiTheme="minorHAnsi" w:hAnsiTheme="minorHAnsi" w:cs="Arial"/>
          <w:szCs w:val="24"/>
        </w:rPr>
        <w:t>многокомнатных</w:t>
      </w:r>
      <w:r w:rsidR="00A61E2F">
        <w:rPr>
          <w:rFonts w:asciiTheme="minorHAnsi" w:hAnsiTheme="minorHAnsi" w:cs="Arial"/>
          <w:szCs w:val="24"/>
        </w:rPr>
        <w:t xml:space="preserve"> и </w:t>
      </w:r>
      <w:r w:rsidR="003078A5">
        <w:rPr>
          <w:rFonts w:asciiTheme="minorHAnsi" w:hAnsiTheme="minorHAnsi" w:cs="Arial"/>
          <w:szCs w:val="24"/>
        </w:rPr>
        <w:t>двухкомнатных</w:t>
      </w:r>
      <w:r w:rsidR="00A61E2F">
        <w:rPr>
          <w:rFonts w:asciiTheme="minorHAnsi" w:hAnsiTheme="minorHAnsi" w:cs="Arial"/>
          <w:szCs w:val="24"/>
        </w:rPr>
        <w:t xml:space="preserve"> объектов ниже и</w:t>
      </w:r>
      <w:r w:rsidR="001F0B8E">
        <w:rPr>
          <w:rFonts w:asciiTheme="minorHAnsi" w:hAnsiTheme="minorHAnsi" w:cs="Arial"/>
          <w:szCs w:val="24"/>
        </w:rPr>
        <w:t xml:space="preserve"> составляют соответственно </w:t>
      </w:r>
      <w:r w:rsidR="00A57AA4">
        <w:rPr>
          <w:rFonts w:asciiTheme="minorHAnsi" w:hAnsiTheme="minorHAnsi" w:cs="Arial"/>
          <w:szCs w:val="24"/>
        </w:rPr>
        <w:t>9</w:t>
      </w:r>
      <w:r w:rsidR="006D2CD4">
        <w:rPr>
          <w:rFonts w:asciiTheme="minorHAnsi" w:hAnsiTheme="minorHAnsi" w:cs="Arial"/>
          <w:szCs w:val="24"/>
        </w:rPr>
        <w:t>1818</w:t>
      </w:r>
      <w:r w:rsidR="003078A5">
        <w:rPr>
          <w:rFonts w:asciiTheme="minorHAnsi" w:hAnsiTheme="minorHAnsi" w:cs="Arial"/>
          <w:szCs w:val="24"/>
        </w:rPr>
        <w:t xml:space="preserve"> руб./кв. м и </w:t>
      </w:r>
      <w:r w:rsidR="00C5610D">
        <w:rPr>
          <w:rFonts w:asciiTheme="minorHAnsi" w:hAnsiTheme="minorHAnsi" w:cs="Arial"/>
          <w:szCs w:val="24"/>
        </w:rPr>
        <w:t>8</w:t>
      </w:r>
      <w:r w:rsidR="006D2CD4">
        <w:rPr>
          <w:rFonts w:asciiTheme="minorHAnsi" w:hAnsiTheme="minorHAnsi" w:cs="Arial"/>
          <w:szCs w:val="24"/>
        </w:rPr>
        <w:t>8890</w:t>
      </w:r>
      <w:r w:rsidR="00A61E2F">
        <w:rPr>
          <w:rFonts w:asciiTheme="minorHAnsi" w:hAnsiTheme="minorHAnsi" w:cs="Arial"/>
          <w:szCs w:val="24"/>
        </w:rPr>
        <w:t xml:space="preserve"> руб./кв.</w:t>
      </w:r>
      <w:r w:rsidR="00192525">
        <w:rPr>
          <w:rFonts w:asciiTheme="minorHAnsi" w:hAnsiTheme="minorHAnsi" w:cs="Arial"/>
          <w:szCs w:val="24"/>
        </w:rPr>
        <w:t xml:space="preserve"> </w:t>
      </w:r>
      <w:r w:rsidR="00A61E2F">
        <w:rPr>
          <w:rFonts w:asciiTheme="minorHAnsi" w:hAnsiTheme="minorHAnsi" w:cs="Arial"/>
          <w:szCs w:val="24"/>
        </w:rPr>
        <w:t>м.</w:t>
      </w:r>
      <w:r w:rsidR="003078A5">
        <w:rPr>
          <w:rFonts w:asciiTheme="minorHAnsi" w:hAnsiTheme="minorHAnsi" w:cs="Arial"/>
          <w:szCs w:val="24"/>
        </w:rPr>
        <w:t xml:space="preserve"> Наименьшая цена на единицу площади у трехкомнатных квартир – 8</w:t>
      </w:r>
      <w:r w:rsidR="006D2CD4">
        <w:rPr>
          <w:rFonts w:asciiTheme="minorHAnsi" w:hAnsiTheme="minorHAnsi" w:cs="Arial"/>
          <w:szCs w:val="24"/>
        </w:rPr>
        <w:t>3758</w:t>
      </w:r>
      <w:r w:rsidR="003078A5">
        <w:rPr>
          <w:rFonts w:asciiTheme="minorHAnsi" w:hAnsiTheme="minorHAnsi" w:cs="Arial"/>
          <w:szCs w:val="24"/>
        </w:rPr>
        <w:t xml:space="preserve"> руб./кв. м.</w:t>
      </w:r>
    </w:p>
    <w:p w14:paraId="4BD1CB98" w14:textId="48760992" w:rsidR="0078603A" w:rsidRPr="00A3786B" w:rsidRDefault="006D2CD4" w:rsidP="00600D57">
      <w:pPr>
        <w:spacing w:after="120"/>
        <w:jc w:val="center"/>
        <w:rPr>
          <w:rFonts w:asciiTheme="minorHAnsi" w:hAnsiTheme="minorHAnsi" w:cs="Arial"/>
          <w:szCs w:val="24"/>
        </w:rPr>
      </w:pPr>
      <w:r>
        <w:rPr>
          <w:noProof/>
          <w:lang w:eastAsia="ru-RU"/>
        </w:rPr>
        <w:drawing>
          <wp:inline distT="0" distB="0" distL="0" distR="0" wp14:anchorId="7359FDDA" wp14:editId="28AA97AF">
            <wp:extent cx="3838575" cy="2428875"/>
            <wp:effectExtent l="0" t="0" r="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7C57D1" w14:textId="24A0279D" w:rsidR="0078603A" w:rsidRDefault="0078603A" w:rsidP="0078603A">
      <w:pPr>
        <w:spacing w:after="120"/>
        <w:jc w:val="center"/>
      </w:pPr>
      <w:r>
        <w:t>Рис. 2.</w:t>
      </w:r>
      <w:r w:rsidR="00BE2F56">
        <w:t>2</w:t>
      </w:r>
      <w:r>
        <w:t>. Удельная цена предложения по количеству комнат</w:t>
      </w:r>
    </w:p>
    <w:p w14:paraId="2F1C6CEE" w14:textId="77777777" w:rsidR="00443DAA" w:rsidRPr="00D37069" w:rsidRDefault="00443DAA" w:rsidP="0078603A">
      <w:pPr>
        <w:spacing w:after="120"/>
        <w:jc w:val="center"/>
        <w:rPr>
          <w:rFonts w:asciiTheme="minorHAnsi" w:hAnsiTheme="minorHAnsi" w:cs="Arial"/>
          <w:i/>
          <w:sz w:val="20"/>
          <w:szCs w:val="16"/>
        </w:rPr>
      </w:pPr>
    </w:p>
    <w:p w14:paraId="198C767E" w14:textId="0F812C28" w:rsidR="00036C6C" w:rsidRDefault="00C369D6" w:rsidP="0096091D">
      <w:r>
        <w:t>В</w:t>
      </w:r>
      <w:r w:rsidR="00A61E2F">
        <w:t xml:space="preserve"> </w:t>
      </w:r>
      <w:r w:rsidR="006D2CD4">
        <w:t xml:space="preserve">феврале </w:t>
      </w:r>
      <w:r w:rsidR="00443DAA">
        <w:t>2017</w:t>
      </w:r>
      <w:r w:rsidR="00A57AA4">
        <w:t xml:space="preserve"> года </w:t>
      </w:r>
      <w:r w:rsidR="00393063">
        <w:t>у</w:t>
      </w:r>
      <w:r w:rsidR="00443DAA">
        <w:t>величилась</w:t>
      </w:r>
      <w:r>
        <w:t xml:space="preserve"> разница цен между Северной и Южной частями города</w:t>
      </w:r>
      <w:r w:rsidR="00814986">
        <w:t xml:space="preserve"> (1476 руб.)</w:t>
      </w:r>
    </w:p>
    <w:p w14:paraId="4BC08216" w14:textId="010A0F26" w:rsidR="0066256F" w:rsidRDefault="0066256F" w:rsidP="002752E6"/>
    <w:p w14:paraId="38568BAE" w14:textId="3D13E0B6" w:rsidR="00A91945" w:rsidRDefault="008C0573" w:rsidP="00C369D6">
      <w:pPr>
        <w:jc w:val="center"/>
      </w:pPr>
      <w:r>
        <w:rPr>
          <w:noProof/>
          <w:lang w:eastAsia="ru-RU"/>
        </w:rPr>
        <w:drawing>
          <wp:inline distT="0" distB="0" distL="0" distR="0" wp14:anchorId="3EA06EDF" wp14:editId="293A49EC">
            <wp:extent cx="3924300" cy="33528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E64147" w14:textId="06929390" w:rsidR="005C6702" w:rsidRDefault="005C6702" w:rsidP="005C6702">
      <w:pPr>
        <w:jc w:val="center"/>
      </w:pPr>
      <w:r>
        <w:t xml:space="preserve">Рис. </w:t>
      </w:r>
      <w:r w:rsidR="00DC7ABD">
        <w:t>2</w:t>
      </w:r>
      <w:r>
        <w:t>.</w:t>
      </w:r>
      <w:r w:rsidR="00BE2F56">
        <w:t>3</w:t>
      </w:r>
      <w:r>
        <w:t>. Удельная цена предложения по районам</w:t>
      </w:r>
    </w:p>
    <w:p w14:paraId="20A50E72" w14:textId="4BE0A7DD" w:rsidR="00CB47A6" w:rsidRDefault="00CB47A6" w:rsidP="002C440A">
      <w:pPr>
        <w:ind w:firstLine="0"/>
        <w:jc w:val="left"/>
      </w:pPr>
      <w:r>
        <w:br w:type="page"/>
      </w:r>
    </w:p>
    <w:p w14:paraId="195C3C0F" w14:textId="6CD1F7B1" w:rsidR="0097602C" w:rsidRDefault="0097602C" w:rsidP="00D37069">
      <w:pPr>
        <w:ind w:firstLine="0"/>
        <w:rPr>
          <w:rFonts w:asciiTheme="minorHAnsi" w:hAnsiTheme="minorHAnsi" w:cs="Arial"/>
          <w:b/>
        </w:rPr>
      </w:pPr>
      <w:r w:rsidRPr="00F531EB">
        <w:rPr>
          <w:rFonts w:asciiTheme="minorHAnsi" w:hAnsiTheme="minorHAnsi" w:cs="Arial"/>
          <w:b/>
        </w:rPr>
        <w:lastRenderedPageBreak/>
        <w:t xml:space="preserve">Приложение 1. Числовая пространственно-параметрическая модель вторичного </w:t>
      </w:r>
      <w:r w:rsidR="00906163" w:rsidRPr="00F531EB">
        <w:rPr>
          <w:rFonts w:asciiTheme="minorHAnsi" w:hAnsiTheme="minorHAnsi" w:cs="Arial"/>
          <w:b/>
        </w:rPr>
        <w:t>рынка г.</w:t>
      </w:r>
      <w:r w:rsidR="00FF106A">
        <w:rPr>
          <w:rFonts w:asciiTheme="minorHAnsi" w:hAnsiTheme="minorHAnsi" w:cs="Arial"/>
          <w:b/>
        </w:rPr>
        <w:t xml:space="preserve"> </w:t>
      </w:r>
      <w:r w:rsidR="005D3369">
        <w:rPr>
          <w:rFonts w:asciiTheme="minorHAnsi" w:hAnsiTheme="minorHAnsi" w:cs="Arial"/>
          <w:b/>
        </w:rPr>
        <w:t>Новый Уренгой</w:t>
      </w:r>
      <w:r w:rsidR="00906163" w:rsidRPr="00F531EB">
        <w:rPr>
          <w:rFonts w:asciiTheme="minorHAnsi" w:hAnsiTheme="minorHAnsi" w:cs="Arial"/>
          <w:b/>
        </w:rPr>
        <w:t xml:space="preserve"> за </w:t>
      </w:r>
      <w:r w:rsidR="00F80D9A">
        <w:rPr>
          <w:b/>
        </w:rPr>
        <w:t>февраль</w:t>
      </w:r>
      <w:bookmarkStart w:id="0" w:name="_GoBack"/>
      <w:bookmarkEnd w:id="0"/>
      <w:r w:rsidR="00C56A34">
        <w:rPr>
          <w:b/>
        </w:rPr>
        <w:t xml:space="preserve"> 2017</w:t>
      </w:r>
      <w:r w:rsidR="005C6702">
        <w:rPr>
          <w:rFonts w:asciiTheme="minorHAnsi" w:hAnsiTheme="minorHAnsi" w:cs="Arial"/>
          <w:b/>
        </w:rPr>
        <w:t xml:space="preserve"> </w:t>
      </w:r>
      <w:r w:rsidRPr="00F531EB">
        <w:rPr>
          <w:rFonts w:asciiTheme="minorHAnsi" w:hAnsiTheme="minorHAnsi" w:cs="Arial"/>
          <w:b/>
        </w:rPr>
        <w:t>г.</w:t>
      </w:r>
      <w:r w:rsidRPr="00F531EB">
        <w:rPr>
          <w:rStyle w:val="a8"/>
          <w:rFonts w:asciiTheme="minorHAnsi" w:hAnsiTheme="minorHAnsi" w:cs="Arial"/>
          <w:b/>
        </w:rPr>
        <w:footnoteReference w:id="2"/>
      </w:r>
    </w:p>
    <w:p w14:paraId="0278CBBE" w14:textId="77777777" w:rsidR="00E67761" w:rsidRPr="00F531EB" w:rsidRDefault="00E67761" w:rsidP="00D37069">
      <w:pPr>
        <w:ind w:firstLine="0"/>
        <w:rPr>
          <w:rFonts w:asciiTheme="minorHAnsi" w:hAnsiTheme="minorHAnsi" w:cs="Arial"/>
          <w:b/>
        </w:rPr>
      </w:pPr>
    </w:p>
    <w:tbl>
      <w:tblPr>
        <w:tblW w:w="4288" w:type="dxa"/>
        <w:tblInd w:w="93" w:type="dxa"/>
        <w:tblLook w:val="04A0" w:firstRow="1" w:lastRow="0" w:firstColumn="1" w:lastColumn="0" w:noHBand="0" w:noVBand="1"/>
      </w:tblPr>
      <w:tblGrid>
        <w:gridCol w:w="1047"/>
        <w:gridCol w:w="3241"/>
      </w:tblGrid>
      <w:tr w:rsidR="0097602C" w:rsidRPr="00F531EB" w14:paraId="6502C7FA" w14:textId="77777777" w:rsidTr="00257C57">
        <w:trPr>
          <w:trHeight w:val="6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6F2CE5A7" w14:textId="77777777"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Номер столбца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28732943" w14:textId="77777777"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Показатель</w:t>
            </w:r>
          </w:p>
        </w:tc>
      </w:tr>
      <w:tr w:rsidR="00257C57" w:rsidRPr="00F531EB" w14:paraId="408C164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D7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9B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выборки, шт.</w:t>
            </w:r>
          </w:p>
        </w:tc>
      </w:tr>
      <w:tr w:rsidR="00257C57" w:rsidRPr="00F531EB" w14:paraId="48280B4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95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E16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Средняя цена, тыс. руб.</w:t>
            </w:r>
          </w:p>
        </w:tc>
      </w:tr>
      <w:tr w:rsidR="00257C57" w:rsidRPr="00F531EB" w14:paraId="2FAB188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16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D9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СКО, тыс. руб.</w:t>
            </w:r>
          </w:p>
        </w:tc>
      </w:tr>
      <w:tr w:rsidR="00257C57" w:rsidRPr="00F531EB" w14:paraId="50B34FDD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89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B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тыс. руб.</w:t>
            </w:r>
          </w:p>
        </w:tc>
      </w:tr>
      <w:tr w:rsidR="00257C57" w:rsidRPr="00F531EB" w14:paraId="20F04D9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70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7B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23186FC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37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77F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тыс. руб.</w:t>
            </w:r>
          </w:p>
        </w:tc>
      </w:tr>
      <w:tr w:rsidR="00257C57" w:rsidRPr="00F531EB" w14:paraId="17971D7B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6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7DCF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тыс. руб.</w:t>
            </w:r>
          </w:p>
        </w:tc>
      </w:tr>
      <w:tr w:rsidR="00257C57" w:rsidRPr="00F531EB" w14:paraId="035580A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2C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CD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Медиана, тыс. руб.</w:t>
            </w:r>
          </w:p>
        </w:tc>
      </w:tr>
      <w:tr w:rsidR="00257C57" w:rsidRPr="00F531EB" w14:paraId="3348D9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B4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B68" w14:textId="366C0570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Средняя площадь, кв. м</w:t>
            </w:r>
          </w:p>
        </w:tc>
      </w:tr>
      <w:tr w:rsidR="00257C57" w:rsidRPr="00F531EB" w14:paraId="0E73BFF6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E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DD9" w14:textId="7FEA58D4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СКО, кв.</w:t>
            </w:r>
            <w:r w:rsidR="00890E5E">
              <w:rPr>
                <w:color w:val="000000"/>
                <w:sz w:val="22"/>
              </w:rPr>
              <w:t xml:space="preserve"> </w:t>
            </w:r>
            <w:r w:rsidR="003D5AB1">
              <w:rPr>
                <w:color w:val="000000"/>
                <w:sz w:val="22"/>
              </w:rPr>
              <w:t>м</w:t>
            </w:r>
          </w:p>
        </w:tc>
      </w:tr>
      <w:tr w:rsidR="00257C57" w:rsidRPr="00F531EB" w14:paraId="5A3516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7B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DF" w14:textId="0DFC500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кв. м</w:t>
            </w:r>
          </w:p>
        </w:tc>
      </w:tr>
      <w:tr w:rsidR="00257C57" w:rsidRPr="00F531EB" w14:paraId="5CC6962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48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3AD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529B3FB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145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6BF" w14:textId="3809D07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кв. м</w:t>
            </w:r>
          </w:p>
        </w:tc>
      </w:tr>
      <w:tr w:rsidR="00257C57" w:rsidRPr="00F531EB" w14:paraId="67D806A5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F21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90F" w14:textId="7FC46251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кв. м</w:t>
            </w:r>
          </w:p>
        </w:tc>
      </w:tr>
      <w:tr w:rsidR="00257C57" w:rsidRPr="00F531EB" w14:paraId="17255E5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BBE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622" w14:textId="1A2BD96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Медиана, кв. м</w:t>
            </w:r>
          </w:p>
        </w:tc>
      </w:tr>
      <w:tr w:rsidR="00257C57" w:rsidRPr="00F531EB" w14:paraId="35B5FDB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F7A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F0E" w14:textId="1A68847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Удельная цена, руб./кв. м</w:t>
            </w:r>
          </w:p>
        </w:tc>
      </w:tr>
      <w:tr w:rsidR="00257C57" w:rsidRPr="00F531EB" w14:paraId="3033C65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95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196" w14:textId="23A09FB1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СКО, </w:t>
            </w:r>
            <w:r w:rsidR="003D5AB1">
              <w:rPr>
                <w:color w:val="000000"/>
                <w:sz w:val="22"/>
              </w:rPr>
              <w:t>руб./кв. м</w:t>
            </w:r>
          </w:p>
        </w:tc>
      </w:tr>
      <w:tr w:rsidR="00257C57" w:rsidRPr="00F531EB" w14:paraId="62F7AC7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90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BAF" w14:textId="72403F1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руб./кв. м</w:t>
            </w:r>
          </w:p>
        </w:tc>
      </w:tr>
      <w:tr w:rsidR="00257C57" w:rsidRPr="00F531EB" w14:paraId="397C9CBC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C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15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184CDC47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8E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5F9" w14:textId="7F2B98B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руб./кв. м</w:t>
            </w:r>
          </w:p>
        </w:tc>
      </w:tr>
      <w:tr w:rsidR="00257C57" w:rsidRPr="00F531EB" w14:paraId="4E3BD02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9D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8CF" w14:textId="0C7E6A12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руб./кв. м</w:t>
            </w:r>
          </w:p>
        </w:tc>
      </w:tr>
      <w:tr w:rsidR="00257C57" w:rsidRPr="00F531EB" w14:paraId="2A7292B9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0FA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718" w14:textId="74CDB648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Медиана, руб./кв. м</w:t>
            </w:r>
          </w:p>
        </w:tc>
      </w:tr>
      <w:tr w:rsidR="00257C57" w:rsidRPr="00F531EB" w14:paraId="74B97BF6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87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EEB" w14:textId="59CDC0E5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Средневзвешенная, руб./кв. м</w:t>
            </w:r>
          </w:p>
        </w:tc>
      </w:tr>
    </w:tbl>
    <w:p w14:paraId="0AD59078" w14:textId="77777777" w:rsidR="0097602C" w:rsidRPr="00F531EB" w:rsidRDefault="0097602C" w:rsidP="0097602C">
      <w:pPr>
        <w:rPr>
          <w:rFonts w:asciiTheme="minorHAnsi" w:hAnsiTheme="minorHAnsi" w:cs="Arial"/>
          <w:sz w:val="20"/>
          <w:szCs w:val="20"/>
        </w:rPr>
        <w:sectPr w:rsidR="0097602C" w:rsidRPr="00F531EB" w:rsidSect="005D3369">
          <w:headerReference w:type="default" r:id="rId14"/>
          <w:footerReference w:type="default" r:id="rId15"/>
          <w:pgSz w:w="11906" w:h="16838"/>
          <w:pgMar w:top="720" w:right="707" w:bottom="720" w:left="720" w:header="708" w:footer="708" w:gutter="0"/>
          <w:cols w:space="708"/>
          <w:titlePg/>
          <w:docGrid w:linePitch="360"/>
        </w:sectPr>
      </w:pPr>
    </w:p>
    <w:tbl>
      <w:tblPr>
        <w:tblW w:w="14754" w:type="dxa"/>
        <w:tblLook w:val="04A0" w:firstRow="1" w:lastRow="0" w:firstColumn="1" w:lastColumn="0" w:noHBand="0" w:noVBand="1"/>
      </w:tblPr>
      <w:tblGrid>
        <w:gridCol w:w="620"/>
        <w:gridCol w:w="1315"/>
        <w:gridCol w:w="515"/>
        <w:gridCol w:w="515"/>
        <w:gridCol w:w="515"/>
        <w:gridCol w:w="426"/>
        <w:gridCol w:w="560"/>
        <w:gridCol w:w="515"/>
        <w:gridCol w:w="604"/>
        <w:gridCol w:w="515"/>
        <w:gridCol w:w="560"/>
        <w:gridCol w:w="560"/>
        <w:gridCol w:w="471"/>
        <w:gridCol w:w="560"/>
        <w:gridCol w:w="560"/>
        <w:gridCol w:w="649"/>
        <w:gridCol w:w="560"/>
        <w:gridCol w:w="604"/>
        <w:gridCol w:w="604"/>
        <w:gridCol w:w="515"/>
        <w:gridCol w:w="506"/>
        <w:gridCol w:w="604"/>
        <w:gridCol w:w="693"/>
        <w:gridCol w:w="604"/>
        <w:gridCol w:w="604"/>
      </w:tblGrid>
      <w:tr w:rsidR="00393063" w:rsidRPr="00032448" w14:paraId="441C33A6" w14:textId="77777777" w:rsidTr="00C12928">
        <w:trPr>
          <w:trHeight w:val="4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DC3F17D" w14:textId="14A164DA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Кол-во комн.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71141A87" w14:textId="2AA2F35C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Тип домостроения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2B4AB03E" w14:textId="78236DFD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B581675" w14:textId="58ACEBD5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2D6281D6" w14:textId="3E27FD87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71BC7FC" w14:textId="747F2299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FD3CED6" w14:textId="7F31F1AD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BB2BBBD" w14:textId="4A50843B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52D90CE3" w14:textId="73B04028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BD04863" w14:textId="7443880C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075FBB2" w14:textId="3DFBECDA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945ADB6" w14:textId="761C01EF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125F4FC" w14:textId="601F9005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8344787" w14:textId="2A603E25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8A8FA08" w14:textId="3D7A849A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58CE5A3" w14:textId="7F3CE282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9528B29" w14:textId="41743BE1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7EB181C7" w14:textId="1FC38427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7ACC9FFB" w14:textId="7854F945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17226795" w14:textId="688C536D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1DEC7B4C" w14:textId="6B0B1FF9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1442E6FB" w14:textId="520C0445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5A3F2E3" w14:textId="28EB97CB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5DA9E826" w14:textId="1B942E70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5A3BD30B" w14:textId="371FE8AB" w:rsidR="00393063" w:rsidRPr="00393063" w:rsidRDefault="00393063" w:rsidP="00393063">
            <w:pPr>
              <w:ind w:left="-57" w:right="-57"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930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</w:t>
            </w:r>
          </w:p>
        </w:tc>
      </w:tr>
      <w:tr w:rsidR="008C0573" w:rsidRPr="00032448" w14:paraId="0FAEA97A" w14:textId="77777777" w:rsidTr="00C12928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B4E" w14:textId="65617423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433" w14:textId="39FF532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073" w14:textId="61C30B6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982" w14:textId="3F78B5E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220" w14:textId="1FF62B1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D8F" w14:textId="2725F5B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8CF" w14:textId="014880E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1,75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071" w14:textId="0BE108C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09E" w14:textId="53FB8D5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E67" w14:textId="7C2C92C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750" w14:textId="03CBB9B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65B" w14:textId="57F360A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15,86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948" w14:textId="6D566F3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0,97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278" w14:textId="35DAD61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456" w14:textId="0A80925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310" w14:textId="75F9908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557" w14:textId="217DCFC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57,40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CFF" w14:textId="1782C28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89702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391" w14:textId="37C5869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12533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C9B" w14:textId="5DECCA7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25D" w14:textId="2730395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B46" w14:textId="1E23BA2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49254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CD3" w14:textId="18A89BF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130571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708" w14:textId="713D5B2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89125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BD4" w14:textId="364AB64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88468</w:t>
            </w:r>
          </w:p>
        </w:tc>
      </w:tr>
      <w:tr w:rsidR="008C0573" w:rsidRPr="00032448" w14:paraId="2FCFA8FB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F68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A8F" w14:textId="4A5E9F4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Кирпичное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1B9" w14:textId="5DAA6CF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71F" w14:textId="0209B0D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5366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632" w14:textId="1D2251D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2053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8A0" w14:textId="4C11E6E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A5C" w14:textId="1D47D26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A04" w14:textId="5517A56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930" w14:textId="6E95FC0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931" w14:textId="04036D9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613" w14:textId="29EED90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61,34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89D" w14:textId="3F19D22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20,94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D1D" w14:textId="7A4712F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693" w14:textId="3598F5E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7,49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499" w14:textId="3DCD1C5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18F" w14:textId="277A85B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E14" w14:textId="18C8867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B18" w14:textId="659F50D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88507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BDD" w14:textId="6E1DC4B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14643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674" w14:textId="7A3A6BB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976" w14:textId="3ED635E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3,63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BFD" w14:textId="7C43215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49254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D66" w14:textId="372AA22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129126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81" w14:textId="79EAE84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89560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379" w14:textId="37DAF78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87484</w:t>
            </w:r>
          </w:p>
        </w:tc>
      </w:tr>
      <w:tr w:rsidR="008C0573" w:rsidRPr="00032448" w14:paraId="77607912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EB9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B5F" w14:textId="34AC8491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Монолитное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F06" w14:textId="33A1647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5E8" w14:textId="7BDE3ED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5702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F1E" w14:textId="3534E80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9F0" w14:textId="6BD965E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F5E" w14:textId="790F4C9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10,20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EF3" w14:textId="588D557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3CB" w14:textId="3BD3B8E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91D" w14:textId="2A8F978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102" w14:textId="0DDB08F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59,69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1C4" w14:textId="7BF324D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18,56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F61" w14:textId="5E0F7E8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867" w14:textId="19C84C2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AEE" w14:textId="213AC4B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31,60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92F" w14:textId="7CAA8BA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047" w14:textId="1552BF4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56,35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58B" w14:textId="5525610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95241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F7E" w14:textId="37B6BE7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12626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EE1" w14:textId="1293BF3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9DD" w14:textId="46BAFA7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21A" w14:textId="0584EA9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72581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216" w14:textId="43EBF0E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132653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C88" w14:textId="73435EA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93849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5BD" w14:textId="755C3BB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95527</w:t>
            </w:r>
          </w:p>
        </w:tc>
      </w:tr>
      <w:tr w:rsidR="008C0573" w:rsidRPr="00032448" w14:paraId="4FA7671D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99A8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E14" w14:textId="7A50F875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Панельное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37B" w14:textId="67C754C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63B" w14:textId="046D534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963" w14:textId="650BF12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0A4" w14:textId="3EA23CD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013" w14:textId="4A153AD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358" w14:textId="4DE803A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3A9" w14:textId="4054B1B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92D" w14:textId="623D5B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AEF" w14:textId="40FEC6E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8C5" w14:textId="4BAF0DF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15,20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E28" w14:textId="48AF024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E0A" w14:textId="234EC99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061" w14:textId="394A840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C4D" w14:textId="615A121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F41" w14:textId="61F82DC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CD0" w14:textId="088D6B4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89169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D5A" w14:textId="34991E0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12119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DD9" w14:textId="12EA901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AF6" w14:textId="30137FD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664" w14:textId="695F78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57692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13D" w14:textId="2EEB37F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126984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51E" w14:textId="741BFA3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88381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F37" w14:textId="511816E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87727</w:t>
            </w:r>
          </w:p>
        </w:tc>
      </w:tr>
      <w:tr w:rsidR="008C0573" w:rsidRPr="00032448" w14:paraId="4BE0FD74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9DF9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C82" w14:textId="074C0954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Блочное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C5F" w14:textId="12F2568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02C" w14:textId="5BEFD20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4781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4F9" w14:textId="11EEACA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7E5" w14:textId="17D6433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1F2" w14:textId="5C2C74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53C" w14:textId="267F924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69C" w14:textId="712AB47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33C" w14:textId="2F52BA0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FFD" w14:textId="02F65DB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52,77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9C7" w14:textId="1E13E0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14,28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493" w14:textId="4FC2831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2,29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9DA" w14:textId="61B81A0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0DA" w14:textId="35060A3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12C" w14:textId="1F1D8D7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6FE" w14:textId="58D9D5F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83A" w14:textId="0B16EEE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DA0" w14:textId="3465923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13221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3D3" w14:textId="4DE44AF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12E" w14:textId="51E1912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2,32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F25" w14:textId="4FBB14E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50657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BB0" w14:textId="419B0B9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130571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27B" w14:textId="5EDDF3A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90909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6D3" w14:textId="17BFA2A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90597</w:t>
            </w:r>
          </w:p>
        </w:tc>
      </w:tr>
      <w:tr w:rsidR="008C0573" w:rsidRPr="00032448" w14:paraId="1C63B060" w14:textId="77777777" w:rsidTr="00C12928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E46" w14:textId="2F6E230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1-комн.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2D1" w14:textId="290FB09D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F64" w14:textId="34B4B40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5A5" w14:textId="7C8E891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E60" w14:textId="2AE072E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DC6" w14:textId="75A07F3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7E9" w14:textId="0AAA67C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1,59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D75" w14:textId="4F812F2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D36" w14:textId="6F42BB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643" w14:textId="6FD2963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36B" w14:textId="681B37F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38,19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9DC" w14:textId="5CA66C9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5,92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C89" w14:textId="4D47F8F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E8E" w14:textId="6C1AFA2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C8F" w14:textId="13F3D48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505" w14:textId="1F7DEF0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66,70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063" w14:textId="7F36091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B47" w14:textId="65074AD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97361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6F1" w14:textId="0285D68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9998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594" w14:textId="2AF729A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311" w14:textId="79F19AF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C6" w14:textId="0888DD2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73810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259" w14:textId="5918EAF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126582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90B" w14:textId="2F93A67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96519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661" w14:textId="6144C5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96735</w:t>
            </w:r>
          </w:p>
        </w:tc>
      </w:tr>
      <w:tr w:rsidR="008C0573" w:rsidRPr="00032448" w14:paraId="1BE8E920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2200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CA6" w14:textId="4C4EB25E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Кирпичное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D30" w14:textId="6A1C381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62E" w14:textId="64C041A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3791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369" w14:textId="515DE9A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EAB" w14:textId="3CB1B73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9EC" w14:textId="1950B2F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7,36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9B1" w14:textId="1A70D55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5AA" w14:textId="425825E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6D8" w14:textId="3E7DCE9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F5F" w14:textId="52FFD8B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41,79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6B9" w14:textId="280FA61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10,01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0BE" w14:textId="5E88BBE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3,66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B8D" w14:textId="371FF64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3E2" w14:textId="67E3C6E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18,20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FC4" w14:textId="799E319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67,80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3CD" w14:textId="2099DBD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1E5" w14:textId="569F8C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92176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08A" w14:textId="0E41A09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12703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982" w14:textId="57CC3BF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616" w14:textId="216CD26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F8E" w14:textId="565866D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433" w14:textId="6DD64CA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115681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BA9" w14:textId="6609718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91905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1C9" w14:textId="599954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90713</w:t>
            </w:r>
          </w:p>
        </w:tc>
      </w:tr>
      <w:tr w:rsidR="008C0573" w:rsidRPr="00032448" w14:paraId="2F70AE9E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094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132" w14:textId="2EABE5A3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Монолитное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66E" w14:textId="04D3EAF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695" w14:textId="09D2E05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4117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95" w14:textId="2F20A61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078" w14:textId="3717E61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786" w14:textId="7CF9445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8,49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A4D" w14:textId="17ACC4D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805" w14:textId="62462C3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EF6" w14:textId="3696007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05C" w14:textId="1CE3D7F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43,89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B7" w14:textId="510ED5B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9,24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C95" w14:textId="13D76EF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4,48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792" w14:textId="1F0BAAC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4E8" w14:textId="787E3B6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31,60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C17" w14:textId="1A9F48F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6F4" w14:textId="2183904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39,20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E5D" w14:textId="6BE15A1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95064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297" w14:textId="2D7A381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10639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C85" w14:textId="237F0C9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936" w14:textId="4CF36FE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5,43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2FDD" w14:textId="73DB05B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38E" w14:textId="5FAB3BB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114375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95C" w14:textId="626BD28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95502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21D" w14:textId="6E8C2DE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93810</w:t>
            </w:r>
          </w:p>
        </w:tc>
      </w:tr>
      <w:tr w:rsidR="008C0573" w:rsidRPr="00032448" w14:paraId="1724E53A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573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C49" w14:textId="56662464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Панельное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624" w14:textId="491CC28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0B4" w14:textId="4800894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A1F" w14:textId="3D1876D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435" w14:textId="5E46628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34B" w14:textId="0A129E9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626" w14:textId="645FAE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2800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898" w14:textId="2F98502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26D" w14:textId="3558818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5F4" w14:textId="530000A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60FB" w14:textId="4ED16AD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A3D" w14:textId="5FCD401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0,69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612" w14:textId="7828E3D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732" w14:textId="35878AD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E05" w14:textId="61BBABE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C06" w14:textId="7CC8F7D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396" w14:textId="735FAED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97961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06D" w14:textId="296ED91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9687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4C2" w14:textId="7633544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42E" w14:textId="3C81255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A0D" w14:textId="4EF75DE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75893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72F" w14:textId="21CF715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125806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455" w14:textId="3F63E54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97368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E0D" w14:textId="461EBD3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97354</w:t>
            </w:r>
          </w:p>
        </w:tc>
      </w:tr>
      <w:tr w:rsidR="008C0573" w:rsidRPr="00032448" w14:paraId="435EA64B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A700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F65" w14:textId="7D38946F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Блочное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466" w14:textId="66D9C6E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673" w14:textId="7CF4817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3707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8DC" w14:textId="6E0FCE6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D05" w14:textId="746ED6B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E46" w14:textId="5909333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BE1" w14:textId="6913532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885" w14:textId="4618E21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1BA" w14:textId="7F64278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D7C" w14:textId="558B934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38,14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40E" w14:textId="72CF16A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083" w14:textId="7A34FCF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C25" w14:textId="746129A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704" w14:textId="4804915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A8C" w14:textId="4469CC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50,50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B62" w14:textId="7034E3E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63A" w14:textId="0D5CAA1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97381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0EE" w14:textId="3C3D6AB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11209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67B" w14:textId="23F0872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31E" w14:textId="5770A8D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5DA" w14:textId="0129200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73810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867" w14:textId="4ACB1E6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130571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7B4" w14:textId="531E3E4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95588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786" w14:textId="522BB78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97214</w:t>
            </w:r>
          </w:p>
        </w:tc>
      </w:tr>
      <w:tr w:rsidR="008C0573" w:rsidRPr="00032448" w14:paraId="296BF6E1" w14:textId="77777777" w:rsidTr="00C12928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367" w14:textId="1D0C59DA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2-комн.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D30" w14:textId="0EE1E6C6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AF3" w14:textId="179499E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52E" w14:textId="1180D32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4974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494" w14:textId="06CA505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473" w14:textId="25AB83F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2F2" w14:textId="49C1063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1,83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85B" w14:textId="525B83A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EF9" w14:textId="2353CED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038" w14:textId="570487A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569" w14:textId="10636E2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AA8" w14:textId="1C5812F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CE1" w14:textId="1A863AC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0,94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960" w14:textId="1837E83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89B" w14:textId="5D8D9FE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37,30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F42" w14:textId="32831B9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E80" w14:textId="00D33F5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ED4" w14:textId="52BFC51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88890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C0B" w14:textId="09977FB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9852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AD0" w14:textId="06DF413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17A" w14:textId="47BAEE2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F15" w14:textId="2C79D13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56818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9B2" w14:textId="5A437FB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116071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F2C" w14:textId="68059EC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88036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F32" w14:textId="06906CD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88570</w:t>
            </w:r>
          </w:p>
        </w:tc>
      </w:tr>
      <w:tr w:rsidR="008C0573" w:rsidRPr="00032448" w14:paraId="43CD544D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6ED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CFD" w14:textId="6C4E7DC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Кирпичное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60D" w14:textId="02FE13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6C7" w14:textId="7B5AC70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A21" w14:textId="37B39C6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4F3" w14:textId="5677D47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AA0" w14:textId="24B5CC1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8A2" w14:textId="6FE7786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D6B" w14:textId="7C04E2E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644" w14:textId="2F5FFD6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8F1" w14:textId="7FAF423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64,73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AB4" w14:textId="7B1D973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11,14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654" w14:textId="2DE2243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B11" w14:textId="5B25387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7A6" w14:textId="48DF038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ED2" w14:textId="1662166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BE0" w14:textId="6B85F2F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532" w14:textId="58E7893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87540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A52" w14:textId="227E26F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9887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662" w14:textId="5EE0A6C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917" w14:textId="0AF7F53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8E1" w14:textId="02B49F5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B30" w14:textId="5D10954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110585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D45" w14:textId="156DED4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86601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B39" w14:textId="2BFC806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86643</w:t>
            </w:r>
          </w:p>
        </w:tc>
      </w:tr>
      <w:tr w:rsidR="008C0573" w:rsidRPr="00032448" w14:paraId="6E633BC9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976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564" w14:textId="309D4A33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Монолитное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8C9" w14:textId="1913B04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720" w14:textId="4A38680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1A1" w14:textId="022719B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082" w14:textId="3F731F8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EF5" w14:textId="5A302F0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DC6" w14:textId="5726551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DCA" w14:textId="56A466B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7B4" w14:textId="5643703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54A" w14:textId="3783E0F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164" w14:textId="50610CB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8,67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B4B" w14:textId="0A57989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3,34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0BA" w14:textId="6CF72A6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94C" w14:textId="0955C5E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EA0" w14:textId="303B572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75,30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6E5" w14:textId="78B2CC9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6EE" w14:textId="4D011E1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92266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5FA" w14:textId="7CC327C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9004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688" w14:textId="5BD4FA4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9A9" w14:textId="6D9B68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3,76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275" w14:textId="4E62683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72581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914" w14:textId="00313B0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108997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7A7" w14:textId="72F560E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762" w14:textId="0FE592E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91991</w:t>
            </w:r>
          </w:p>
        </w:tc>
      </w:tr>
      <w:tr w:rsidR="008C0573" w:rsidRPr="00032448" w14:paraId="006C8721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F45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0A4" w14:textId="1A78BCEB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Панельное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70B" w14:textId="4D7A4D7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74F" w14:textId="0DFEA91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4792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B7D" w14:textId="502DA25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C1C" w14:textId="7348DE9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832" w14:textId="26FF3D8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1,93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0E8" w14:textId="4C591A5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67C" w14:textId="12C5624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159" w14:textId="09914E5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60E" w14:textId="3E5DDE3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54,19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EF1" w14:textId="2516A0E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6,91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4CE" w14:textId="5E377D8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A32" w14:textId="3BFB40F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791" w14:textId="627824B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41,70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2A1" w14:textId="4522E1E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2DE" w14:textId="12D6666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A52" w14:textId="776CC25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88848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64E" w14:textId="0294707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9105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200" w14:textId="4D9F96D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E4C" w14:textId="546F7EA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193" w14:textId="2892269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71429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08A" w14:textId="393BB12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116071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116" w14:textId="4681506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88333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03F" w14:textId="27A06F1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88428</w:t>
            </w:r>
          </w:p>
        </w:tc>
      </w:tr>
      <w:tr w:rsidR="008C0573" w:rsidRPr="00032448" w14:paraId="1B550907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260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F38" w14:textId="26B93D33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Блочное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D53" w14:textId="650E30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C05" w14:textId="0C2F5B7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0D3" w14:textId="146C618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3A8" w14:textId="299DDBD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82C" w14:textId="42F36C6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5,69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F83" w14:textId="1D219A5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46D" w14:textId="73BADCB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94A" w14:textId="6644A7E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E7E" w14:textId="4D895B2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55,26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3F8" w14:textId="6B66F50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606" w14:textId="3B2CFF0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1,84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16E" w14:textId="62AEB2D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D37" w14:textId="7D81EE1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22B" w14:textId="7E65056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2" w14:textId="5D1450F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DCA" w14:textId="39331AD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88113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35A" w14:textId="42CCC6C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13812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CC9" w14:textId="3CE183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3BB" w14:textId="70F7E21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F88" w14:textId="3DBFA5C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50657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552" w14:textId="3B50B5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124138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0BA" w14:textId="7BFF5B6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87034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5CF" w14:textId="4AA4838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88727</w:t>
            </w:r>
          </w:p>
        </w:tc>
      </w:tr>
      <w:tr w:rsidR="008C0573" w:rsidRPr="00032448" w14:paraId="6C59E7F3" w14:textId="77777777" w:rsidTr="00C12928">
        <w:trPr>
          <w:trHeight w:val="30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3E7" w14:textId="7777777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3-комн.</w:t>
            </w:r>
          </w:p>
          <w:p w14:paraId="28480AB7" w14:textId="0D5D6E93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8A8" w14:textId="5BDF4E70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Все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E7E" w14:textId="4A49D28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C2F" w14:textId="3734D91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5604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AB3" w14:textId="792CE04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D6A" w14:textId="52FD226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1AD" w14:textId="0E3E217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2,18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F58" w14:textId="36B48B3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01C" w14:textId="313C88A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67" w14:textId="4BF9787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0AA" w14:textId="69C15AD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66,76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D27" w14:textId="789FA57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9,72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161" w14:textId="0DF1308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268" w14:textId="4501E89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426" w14:textId="46EB4B9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3DF" w14:textId="7DDD40D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BB1" w14:textId="2678059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65,65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4E7" w14:textId="410357A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83758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893" w14:textId="10FD7AA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11662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D09" w14:textId="74EBE1F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D80" w14:textId="57CBACD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90F" w14:textId="48BD93F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45775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22D" w14:textId="1CDE86B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124254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0C3" w14:textId="72F18E1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82090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858" w14:textId="57B1497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83939</w:t>
            </w:r>
          </w:p>
        </w:tc>
      </w:tr>
      <w:tr w:rsidR="008C0573" w:rsidRPr="00032448" w14:paraId="7EF82ACE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944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670" w14:textId="0CD2071C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Панельное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D46" w14:textId="4E597E7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DF3" w14:textId="001620A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5454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3F8" w14:textId="4714766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21F" w14:textId="2075263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815" w14:textId="464DEB4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2,09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B2E" w14:textId="033A873A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D7A" w14:textId="16C59AE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C07" w14:textId="0CD368C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FB0" w14:textId="30C1F0B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65,25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726" w14:textId="60AC584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8,13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284" w14:textId="6532B97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0,88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982" w14:textId="72F6086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4C1" w14:textId="3398F8C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041" w14:textId="35D79E2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3AC" w14:textId="0492B0E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0F5" w14:textId="0A8F939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83431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7D2" w14:textId="5DE5267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10699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B56" w14:textId="3755156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6FC" w14:textId="03DAD77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1,38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3C18" w14:textId="5D30C22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62787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9CC" w14:textId="523095B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118462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239" w14:textId="1395561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81818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9C0" w14:textId="7AB4A4C6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83590</w:t>
            </w:r>
          </w:p>
        </w:tc>
      </w:tr>
      <w:tr w:rsidR="008C0573" w:rsidRPr="00032448" w14:paraId="7E02938F" w14:textId="77777777" w:rsidTr="00C12928">
        <w:trPr>
          <w:trHeight w:val="30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1BCC" w14:textId="77777777" w:rsidR="008C0573" w:rsidRPr="00C12928" w:rsidRDefault="008C0573" w:rsidP="008C0573">
            <w:pPr>
              <w:ind w:left="-57" w:right="-57"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76F" w14:textId="10E28357" w:rsidR="008C0573" w:rsidRPr="00C12928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2928">
              <w:rPr>
                <w:rFonts w:ascii="Arial" w:hAnsi="Arial" w:cs="Arial"/>
                <w:sz w:val="16"/>
                <w:szCs w:val="16"/>
              </w:rPr>
              <w:t>Блочное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B3F" w14:textId="5CB0506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C7E" w14:textId="26059A0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A4F" w14:textId="43FBD77D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F0C" w14:textId="5C7DA06C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435" w14:textId="02F6811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7,12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10B" w14:textId="6AD0F7A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A08" w14:textId="3245AD90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FE0" w14:textId="0F8FF24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C58" w14:textId="57805B6B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70,28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8E3" w14:textId="18FDB23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9,61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9CB" w14:textId="704A4ECE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59B" w14:textId="34D1D4B5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260" w14:textId="767DBAE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942" w14:textId="2EEEDA98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103,00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7C2" w14:textId="168FE191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DD6" w14:textId="61033417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86229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C12" w14:textId="321B49B9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9989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5CC" w14:textId="6FBECF3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2FC" w14:textId="5341FC72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3,81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927" w14:textId="7FB2E523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63874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B36" w14:textId="55B6D11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116505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960" w14:textId="3FF9F224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85961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202" w14:textId="749A8BCF" w:rsidR="008C0573" w:rsidRPr="008C0573" w:rsidRDefault="008C0573" w:rsidP="008C0573">
            <w:pPr>
              <w:ind w:left="-57" w:right="-57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0573">
              <w:rPr>
                <w:rFonts w:ascii="Arial" w:hAnsi="Arial" w:cs="Arial"/>
                <w:sz w:val="16"/>
                <w:szCs w:val="16"/>
              </w:rPr>
              <w:t>86576</w:t>
            </w:r>
          </w:p>
        </w:tc>
      </w:tr>
    </w:tbl>
    <w:p w14:paraId="5A0ACDB3" w14:textId="77777777" w:rsidR="00E25F8B" w:rsidRDefault="007612C4" w:rsidP="007612C4">
      <w:pPr>
        <w:tabs>
          <w:tab w:val="left" w:pos="12645"/>
        </w:tabs>
        <w:ind w:left="-57" w:right="-113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</w:r>
    </w:p>
    <w:p w14:paraId="6B82208B" w14:textId="77777777" w:rsidR="00E25F8B" w:rsidRDefault="007612C4" w:rsidP="007612C4">
      <w:pPr>
        <w:tabs>
          <w:tab w:val="left" w:pos="11070"/>
        </w:tabs>
        <w:ind w:left="-113" w:right="-113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</w:r>
    </w:p>
    <w:p w14:paraId="7A277080" w14:textId="77777777" w:rsidR="00E25F8B" w:rsidRDefault="00E25F8B" w:rsidP="00E25F8B">
      <w:pPr>
        <w:rPr>
          <w:rFonts w:asciiTheme="minorHAnsi" w:hAnsiTheme="minorHAnsi" w:cs="Arial"/>
          <w:sz w:val="20"/>
          <w:szCs w:val="20"/>
          <w:lang w:val="en-US"/>
        </w:rPr>
      </w:pPr>
    </w:p>
    <w:p w14:paraId="51200A7C" w14:textId="013D1570" w:rsidR="0097602C" w:rsidRPr="00E25F8B" w:rsidRDefault="0097602C" w:rsidP="000C7463">
      <w:pPr>
        <w:ind w:firstLine="0"/>
        <w:rPr>
          <w:rFonts w:asciiTheme="minorHAnsi" w:hAnsiTheme="minorHAnsi" w:cs="Arial"/>
          <w:sz w:val="20"/>
          <w:szCs w:val="20"/>
          <w:lang w:val="en-US"/>
        </w:rPr>
        <w:sectPr w:rsidR="0097602C" w:rsidRPr="00E25F8B" w:rsidSect="0097602C">
          <w:headerReference w:type="default" r:id="rId16"/>
          <w:pgSz w:w="16838" w:h="11906" w:orient="landscape"/>
          <w:pgMar w:top="1701" w:right="1134" w:bottom="707" w:left="1134" w:header="708" w:footer="708" w:gutter="0"/>
          <w:cols w:space="708"/>
          <w:titlePg/>
          <w:docGrid w:linePitch="360"/>
        </w:sectPr>
      </w:pPr>
    </w:p>
    <w:p w14:paraId="553F1980" w14:textId="4B7848A6" w:rsidR="00393100" w:rsidRPr="00FC36AF" w:rsidRDefault="0021017E" w:rsidP="00741D4B">
      <w:pPr>
        <w:ind w:firstLine="0"/>
        <w:rPr>
          <w:rFonts w:asciiTheme="minorHAnsi" w:hAnsiTheme="minorHAnsi" w:cs="Arial"/>
          <w:sz w:val="20"/>
          <w:szCs w:val="2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9F92673" wp14:editId="6A1EEC54">
            <wp:extent cx="7560310" cy="10692983"/>
            <wp:effectExtent l="0" t="0" r="2540" b="0"/>
            <wp:docPr id="7" name="Рисунок 7" descr="C:\Users\localadmin\AppData\Local\Microsoft\Windows\INetCacheContent.Word\макет от маркетол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AppData\Local\Microsoft\Windows\INetCacheContent.Word\макет от маркетологов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00" w:rsidRPr="00FC36AF" w:rsidSect="00741D4B">
      <w:pgSz w:w="11906" w:h="16838"/>
      <w:pgMar w:top="-6" w:right="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4537" w14:textId="77777777" w:rsidR="002E3501" w:rsidRDefault="002E3501" w:rsidP="009C470F">
      <w:r>
        <w:separator/>
      </w:r>
    </w:p>
  </w:endnote>
  <w:endnote w:type="continuationSeparator" w:id="0">
    <w:p w14:paraId="09D274BD" w14:textId="77777777" w:rsidR="002E3501" w:rsidRDefault="002E3501" w:rsidP="009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378163"/>
      <w:docPartObj>
        <w:docPartGallery w:val="Page Numbers (Bottom of Page)"/>
        <w:docPartUnique/>
      </w:docPartObj>
    </w:sdtPr>
    <w:sdtEndPr/>
    <w:sdtContent>
      <w:p w14:paraId="7E90F933" w14:textId="603197EB" w:rsidR="00D04550" w:rsidRDefault="00D045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9A">
          <w:rPr>
            <w:noProof/>
          </w:rPr>
          <w:t>5</w:t>
        </w:r>
        <w:r>
          <w:fldChar w:fldCharType="end"/>
        </w:r>
      </w:p>
    </w:sdtContent>
  </w:sdt>
  <w:p w14:paraId="1AB507E6" w14:textId="77777777" w:rsidR="00D04550" w:rsidRDefault="00D045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1CF1" w14:textId="77777777" w:rsidR="002E3501" w:rsidRDefault="002E3501" w:rsidP="009C470F">
      <w:r>
        <w:separator/>
      </w:r>
    </w:p>
  </w:footnote>
  <w:footnote w:type="continuationSeparator" w:id="0">
    <w:p w14:paraId="44DBDE17" w14:textId="77777777" w:rsidR="002E3501" w:rsidRDefault="002E3501" w:rsidP="009C470F">
      <w:r>
        <w:continuationSeparator/>
      </w:r>
    </w:p>
  </w:footnote>
  <w:footnote w:id="1">
    <w:p w14:paraId="29AD19A8" w14:textId="77777777" w:rsidR="00D04550" w:rsidRDefault="00D04550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  <w:p w14:paraId="46EAF5B2" w14:textId="1E472C60" w:rsidR="00D04550" w:rsidRPr="008D1860" w:rsidRDefault="00D04550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Источник фото: </w:t>
      </w:r>
      <w:r w:rsidRPr="002759D0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http://www.skyscrapercity.com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</w:p>
  </w:footnote>
  <w:footnote w:id="2">
    <w:p w14:paraId="435AC412" w14:textId="77777777" w:rsidR="00D04550" w:rsidRPr="00D32DB0" w:rsidRDefault="00D04550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5F2A" w14:textId="77777777" w:rsidR="00D04550" w:rsidRDefault="00D04550">
    <w:pPr>
      <w:pStyle w:val="ab"/>
      <w:jc w:val="right"/>
    </w:pPr>
  </w:p>
  <w:p w14:paraId="592DC65E" w14:textId="77777777" w:rsidR="00D04550" w:rsidRDefault="00D045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1704"/>
      <w:docPartObj>
        <w:docPartGallery w:val="Page Numbers (Top of Page)"/>
        <w:docPartUnique/>
      </w:docPartObj>
    </w:sdtPr>
    <w:sdtEndPr/>
    <w:sdtContent>
      <w:p w14:paraId="56163D97" w14:textId="7DA05CF4" w:rsidR="00D04550" w:rsidRDefault="00D0455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45ADE3" w14:textId="77777777" w:rsidR="00D04550" w:rsidRDefault="00D045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60B"/>
    <w:multiLevelType w:val="hybridMultilevel"/>
    <w:tmpl w:val="42C4C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B7C35"/>
    <w:multiLevelType w:val="hybridMultilevel"/>
    <w:tmpl w:val="B73061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EA1288"/>
    <w:multiLevelType w:val="hybridMultilevel"/>
    <w:tmpl w:val="2A42803C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5F"/>
    <w:rsid w:val="000002D7"/>
    <w:rsid w:val="000006AD"/>
    <w:rsid w:val="00000BCB"/>
    <w:rsid w:val="00000F8A"/>
    <w:rsid w:val="00000FA1"/>
    <w:rsid w:val="000016F9"/>
    <w:rsid w:val="000016FA"/>
    <w:rsid w:val="0000224C"/>
    <w:rsid w:val="000023DB"/>
    <w:rsid w:val="0000292B"/>
    <w:rsid w:val="00003124"/>
    <w:rsid w:val="000034E0"/>
    <w:rsid w:val="00004268"/>
    <w:rsid w:val="000075E4"/>
    <w:rsid w:val="00007706"/>
    <w:rsid w:val="00010452"/>
    <w:rsid w:val="000110A2"/>
    <w:rsid w:val="000117BA"/>
    <w:rsid w:val="000117E5"/>
    <w:rsid w:val="00012A4E"/>
    <w:rsid w:val="000141A4"/>
    <w:rsid w:val="0001458B"/>
    <w:rsid w:val="00015050"/>
    <w:rsid w:val="00015CFA"/>
    <w:rsid w:val="00015D71"/>
    <w:rsid w:val="00016416"/>
    <w:rsid w:val="0001670B"/>
    <w:rsid w:val="0001685F"/>
    <w:rsid w:val="0001797D"/>
    <w:rsid w:val="00020B17"/>
    <w:rsid w:val="00021111"/>
    <w:rsid w:val="000212C2"/>
    <w:rsid w:val="000217A1"/>
    <w:rsid w:val="00021918"/>
    <w:rsid w:val="00021945"/>
    <w:rsid w:val="00022258"/>
    <w:rsid w:val="00022E6F"/>
    <w:rsid w:val="000239DA"/>
    <w:rsid w:val="00024E29"/>
    <w:rsid w:val="000258A2"/>
    <w:rsid w:val="00027869"/>
    <w:rsid w:val="000301FD"/>
    <w:rsid w:val="00031970"/>
    <w:rsid w:val="00031C2D"/>
    <w:rsid w:val="00031F68"/>
    <w:rsid w:val="00032111"/>
    <w:rsid w:val="00032448"/>
    <w:rsid w:val="00032D68"/>
    <w:rsid w:val="0003304A"/>
    <w:rsid w:val="00033288"/>
    <w:rsid w:val="00033EE9"/>
    <w:rsid w:val="00036A0E"/>
    <w:rsid w:val="00036C6C"/>
    <w:rsid w:val="00036F0C"/>
    <w:rsid w:val="00037259"/>
    <w:rsid w:val="000373A1"/>
    <w:rsid w:val="00037908"/>
    <w:rsid w:val="0004178F"/>
    <w:rsid w:val="00043AC1"/>
    <w:rsid w:val="00045498"/>
    <w:rsid w:val="000469EA"/>
    <w:rsid w:val="000470D7"/>
    <w:rsid w:val="00050A04"/>
    <w:rsid w:val="0005179F"/>
    <w:rsid w:val="00057665"/>
    <w:rsid w:val="000577C9"/>
    <w:rsid w:val="00057A93"/>
    <w:rsid w:val="00060758"/>
    <w:rsid w:val="0006367D"/>
    <w:rsid w:val="00063ECE"/>
    <w:rsid w:val="00064638"/>
    <w:rsid w:val="00064959"/>
    <w:rsid w:val="00064A16"/>
    <w:rsid w:val="00065E95"/>
    <w:rsid w:val="000714E6"/>
    <w:rsid w:val="00071693"/>
    <w:rsid w:val="00071B30"/>
    <w:rsid w:val="0007235F"/>
    <w:rsid w:val="00072A9A"/>
    <w:rsid w:val="00073934"/>
    <w:rsid w:val="000739AC"/>
    <w:rsid w:val="00074A36"/>
    <w:rsid w:val="000753C5"/>
    <w:rsid w:val="000756D3"/>
    <w:rsid w:val="000757EE"/>
    <w:rsid w:val="00075829"/>
    <w:rsid w:val="000759C4"/>
    <w:rsid w:val="0008014C"/>
    <w:rsid w:val="0008074B"/>
    <w:rsid w:val="00081003"/>
    <w:rsid w:val="00081DD5"/>
    <w:rsid w:val="0008229D"/>
    <w:rsid w:val="00082E25"/>
    <w:rsid w:val="00082EFB"/>
    <w:rsid w:val="000836DD"/>
    <w:rsid w:val="00083DED"/>
    <w:rsid w:val="00084214"/>
    <w:rsid w:val="000860ED"/>
    <w:rsid w:val="000870E9"/>
    <w:rsid w:val="0008770B"/>
    <w:rsid w:val="00087EC3"/>
    <w:rsid w:val="00091371"/>
    <w:rsid w:val="00092021"/>
    <w:rsid w:val="0009372F"/>
    <w:rsid w:val="00093B3D"/>
    <w:rsid w:val="00093F6E"/>
    <w:rsid w:val="0009477A"/>
    <w:rsid w:val="000969A4"/>
    <w:rsid w:val="0009772B"/>
    <w:rsid w:val="00097767"/>
    <w:rsid w:val="00097C29"/>
    <w:rsid w:val="00097ECF"/>
    <w:rsid w:val="000A1C80"/>
    <w:rsid w:val="000A2519"/>
    <w:rsid w:val="000A2B57"/>
    <w:rsid w:val="000A2E1E"/>
    <w:rsid w:val="000A2F89"/>
    <w:rsid w:val="000A4592"/>
    <w:rsid w:val="000A5C01"/>
    <w:rsid w:val="000A5DA3"/>
    <w:rsid w:val="000A5FD5"/>
    <w:rsid w:val="000A62A6"/>
    <w:rsid w:val="000A6C19"/>
    <w:rsid w:val="000A7505"/>
    <w:rsid w:val="000A764B"/>
    <w:rsid w:val="000B0FA0"/>
    <w:rsid w:val="000B2EB1"/>
    <w:rsid w:val="000B2FC2"/>
    <w:rsid w:val="000B3125"/>
    <w:rsid w:val="000B3188"/>
    <w:rsid w:val="000B36F9"/>
    <w:rsid w:val="000B3BA3"/>
    <w:rsid w:val="000B5EF7"/>
    <w:rsid w:val="000B6242"/>
    <w:rsid w:val="000B7588"/>
    <w:rsid w:val="000C157B"/>
    <w:rsid w:val="000C1F48"/>
    <w:rsid w:val="000C1FAC"/>
    <w:rsid w:val="000C3AEF"/>
    <w:rsid w:val="000C3D7A"/>
    <w:rsid w:val="000C40A2"/>
    <w:rsid w:val="000C4830"/>
    <w:rsid w:val="000C49D2"/>
    <w:rsid w:val="000C4CC7"/>
    <w:rsid w:val="000C6567"/>
    <w:rsid w:val="000C659E"/>
    <w:rsid w:val="000C7088"/>
    <w:rsid w:val="000C7463"/>
    <w:rsid w:val="000C77B0"/>
    <w:rsid w:val="000C7D4F"/>
    <w:rsid w:val="000D044F"/>
    <w:rsid w:val="000D18E5"/>
    <w:rsid w:val="000D2B35"/>
    <w:rsid w:val="000D3032"/>
    <w:rsid w:val="000D4ADD"/>
    <w:rsid w:val="000D6D36"/>
    <w:rsid w:val="000D798A"/>
    <w:rsid w:val="000E20EA"/>
    <w:rsid w:val="000E25F5"/>
    <w:rsid w:val="000E3579"/>
    <w:rsid w:val="000E36FD"/>
    <w:rsid w:val="000E3786"/>
    <w:rsid w:val="000E3F23"/>
    <w:rsid w:val="000E42C6"/>
    <w:rsid w:val="000E64BC"/>
    <w:rsid w:val="000E6744"/>
    <w:rsid w:val="000E6A65"/>
    <w:rsid w:val="000E7E2E"/>
    <w:rsid w:val="000F0884"/>
    <w:rsid w:val="000F1EB0"/>
    <w:rsid w:val="000F23A9"/>
    <w:rsid w:val="000F29C6"/>
    <w:rsid w:val="000F2A03"/>
    <w:rsid w:val="000F3211"/>
    <w:rsid w:val="000F5227"/>
    <w:rsid w:val="000F53E5"/>
    <w:rsid w:val="000F67FF"/>
    <w:rsid w:val="000F6AF3"/>
    <w:rsid w:val="000F6FAD"/>
    <w:rsid w:val="000F7324"/>
    <w:rsid w:val="000F7CFF"/>
    <w:rsid w:val="0010102A"/>
    <w:rsid w:val="00101D24"/>
    <w:rsid w:val="00104B69"/>
    <w:rsid w:val="001062FF"/>
    <w:rsid w:val="001068A8"/>
    <w:rsid w:val="00106CE3"/>
    <w:rsid w:val="00106DF9"/>
    <w:rsid w:val="001074F9"/>
    <w:rsid w:val="0010792D"/>
    <w:rsid w:val="00110A2F"/>
    <w:rsid w:val="0011113A"/>
    <w:rsid w:val="0011154E"/>
    <w:rsid w:val="00112982"/>
    <w:rsid w:val="00113019"/>
    <w:rsid w:val="001137E3"/>
    <w:rsid w:val="00113C6A"/>
    <w:rsid w:val="00113F27"/>
    <w:rsid w:val="00114CB4"/>
    <w:rsid w:val="001152BF"/>
    <w:rsid w:val="001154F8"/>
    <w:rsid w:val="001162BC"/>
    <w:rsid w:val="00120A6C"/>
    <w:rsid w:val="00120D06"/>
    <w:rsid w:val="00121414"/>
    <w:rsid w:val="00121691"/>
    <w:rsid w:val="001231BF"/>
    <w:rsid w:val="00123588"/>
    <w:rsid w:val="001252C6"/>
    <w:rsid w:val="00125BAD"/>
    <w:rsid w:val="00127738"/>
    <w:rsid w:val="00130497"/>
    <w:rsid w:val="0013183F"/>
    <w:rsid w:val="001320FF"/>
    <w:rsid w:val="001328F4"/>
    <w:rsid w:val="00133217"/>
    <w:rsid w:val="00133750"/>
    <w:rsid w:val="00133F4F"/>
    <w:rsid w:val="00134AF9"/>
    <w:rsid w:val="001351F7"/>
    <w:rsid w:val="001365A4"/>
    <w:rsid w:val="00142EAF"/>
    <w:rsid w:val="00143B4C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51929"/>
    <w:rsid w:val="00151C39"/>
    <w:rsid w:val="00151F24"/>
    <w:rsid w:val="001520A3"/>
    <w:rsid w:val="001525B6"/>
    <w:rsid w:val="00152B5E"/>
    <w:rsid w:val="00153C20"/>
    <w:rsid w:val="00153CC6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6094E"/>
    <w:rsid w:val="0016101D"/>
    <w:rsid w:val="001613EE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D30"/>
    <w:rsid w:val="00167D88"/>
    <w:rsid w:val="00170DEB"/>
    <w:rsid w:val="00170F7F"/>
    <w:rsid w:val="0017140C"/>
    <w:rsid w:val="0017176F"/>
    <w:rsid w:val="001717EC"/>
    <w:rsid w:val="001749B5"/>
    <w:rsid w:val="001755EF"/>
    <w:rsid w:val="00180126"/>
    <w:rsid w:val="0018020F"/>
    <w:rsid w:val="00180B34"/>
    <w:rsid w:val="0018260C"/>
    <w:rsid w:val="00183050"/>
    <w:rsid w:val="001842CE"/>
    <w:rsid w:val="00184682"/>
    <w:rsid w:val="00184DF5"/>
    <w:rsid w:val="00186A6C"/>
    <w:rsid w:val="001876F9"/>
    <w:rsid w:val="00190AAB"/>
    <w:rsid w:val="00190B09"/>
    <w:rsid w:val="00190FBD"/>
    <w:rsid w:val="00191CCB"/>
    <w:rsid w:val="00192525"/>
    <w:rsid w:val="00193DE4"/>
    <w:rsid w:val="00194A66"/>
    <w:rsid w:val="00194B46"/>
    <w:rsid w:val="00194EF1"/>
    <w:rsid w:val="00195159"/>
    <w:rsid w:val="00195774"/>
    <w:rsid w:val="001960CB"/>
    <w:rsid w:val="00196CC8"/>
    <w:rsid w:val="00197792"/>
    <w:rsid w:val="001A0A0E"/>
    <w:rsid w:val="001A11DB"/>
    <w:rsid w:val="001A1F7C"/>
    <w:rsid w:val="001A2C31"/>
    <w:rsid w:val="001A2C92"/>
    <w:rsid w:val="001A30F6"/>
    <w:rsid w:val="001A33E5"/>
    <w:rsid w:val="001A46EC"/>
    <w:rsid w:val="001A5348"/>
    <w:rsid w:val="001A5823"/>
    <w:rsid w:val="001A5940"/>
    <w:rsid w:val="001A60AD"/>
    <w:rsid w:val="001A6C0C"/>
    <w:rsid w:val="001A7D88"/>
    <w:rsid w:val="001B132F"/>
    <w:rsid w:val="001B2507"/>
    <w:rsid w:val="001B32C8"/>
    <w:rsid w:val="001B474D"/>
    <w:rsid w:val="001B4C79"/>
    <w:rsid w:val="001B6F61"/>
    <w:rsid w:val="001B7CD4"/>
    <w:rsid w:val="001C0D25"/>
    <w:rsid w:val="001C0E4C"/>
    <w:rsid w:val="001C10A0"/>
    <w:rsid w:val="001C141D"/>
    <w:rsid w:val="001C199A"/>
    <w:rsid w:val="001C2A1B"/>
    <w:rsid w:val="001C2DA2"/>
    <w:rsid w:val="001C37C7"/>
    <w:rsid w:val="001C4FBA"/>
    <w:rsid w:val="001C6112"/>
    <w:rsid w:val="001C66D0"/>
    <w:rsid w:val="001C7675"/>
    <w:rsid w:val="001C7841"/>
    <w:rsid w:val="001C7ED2"/>
    <w:rsid w:val="001D11A1"/>
    <w:rsid w:val="001D26E1"/>
    <w:rsid w:val="001D27D2"/>
    <w:rsid w:val="001D337E"/>
    <w:rsid w:val="001D349A"/>
    <w:rsid w:val="001D45AB"/>
    <w:rsid w:val="001D4609"/>
    <w:rsid w:val="001E26EE"/>
    <w:rsid w:val="001E2708"/>
    <w:rsid w:val="001E32ED"/>
    <w:rsid w:val="001E508A"/>
    <w:rsid w:val="001E528A"/>
    <w:rsid w:val="001F0279"/>
    <w:rsid w:val="001F06F4"/>
    <w:rsid w:val="001F0B8E"/>
    <w:rsid w:val="001F12FB"/>
    <w:rsid w:val="001F1C00"/>
    <w:rsid w:val="001F272D"/>
    <w:rsid w:val="001F2D4F"/>
    <w:rsid w:val="001F3098"/>
    <w:rsid w:val="001F40BD"/>
    <w:rsid w:val="001F490C"/>
    <w:rsid w:val="001F62CB"/>
    <w:rsid w:val="0020157B"/>
    <w:rsid w:val="00202DD1"/>
    <w:rsid w:val="00204384"/>
    <w:rsid w:val="00204F42"/>
    <w:rsid w:val="00205835"/>
    <w:rsid w:val="00206ECB"/>
    <w:rsid w:val="002072B2"/>
    <w:rsid w:val="002076BB"/>
    <w:rsid w:val="002076CB"/>
    <w:rsid w:val="0020797C"/>
    <w:rsid w:val="00210000"/>
    <w:rsid w:val="0021017E"/>
    <w:rsid w:val="0021038C"/>
    <w:rsid w:val="002105E7"/>
    <w:rsid w:val="00211D9C"/>
    <w:rsid w:val="00211E3A"/>
    <w:rsid w:val="002126F7"/>
    <w:rsid w:val="0021353F"/>
    <w:rsid w:val="002147CB"/>
    <w:rsid w:val="0021574A"/>
    <w:rsid w:val="00215A0D"/>
    <w:rsid w:val="0021702D"/>
    <w:rsid w:val="00217AB8"/>
    <w:rsid w:val="002205E6"/>
    <w:rsid w:val="002208C1"/>
    <w:rsid w:val="00220E78"/>
    <w:rsid w:val="002230C4"/>
    <w:rsid w:val="00223CAB"/>
    <w:rsid w:val="00223E02"/>
    <w:rsid w:val="00226156"/>
    <w:rsid w:val="002271FC"/>
    <w:rsid w:val="00230083"/>
    <w:rsid w:val="0023026C"/>
    <w:rsid w:val="00230893"/>
    <w:rsid w:val="00233089"/>
    <w:rsid w:val="00233B0A"/>
    <w:rsid w:val="00233B88"/>
    <w:rsid w:val="00233F8C"/>
    <w:rsid w:val="00234CD2"/>
    <w:rsid w:val="002359A6"/>
    <w:rsid w:val="002361F5"/>
    <w:rsid w:val="002374C8"/>
    <w:rsid w:val="00241FAF"/>
    <w:rsid w:val="00243CD4"/>
    <w:rsid w:val="002444A4"/>
    <w:rsid w:val="0024456D"/>
    <w:rsid w:val="0024478E"/>
    <w:rsid w:val="00244A3F"/>
    <w:rsid w:val="002458E6"/>
    <w:rsid w:val="00246B5F"/>
    <w:rsid w:val="00247056"/>
    <w:rsid w:val="002470F8"/>
    <w:rsid w:val="0024767C"/>
    <w:rsid w:val="00247D12"/>
    <w:rsid w:val="002505D3"/>
    <w:rsid w:val="00250F96"/>
    <w:rsid w:val="0025122B"/>
    <w:rsid w:val="0025135F"/>
    <w:rsid w:val="00251A5F"/>
    <w:rsid w:val="0025237C"/>
    <w:rsid w:val="0025280D"/>
    <w:rsid w:val="002530AB"/>
    <w:rsid w:val="002539DD"/>
    <w:rsid w:val="00254173"/>
    <w:rsid w:val="0025659D"/>
    <w:rsid w:val="00256913"/>
    <w:rsid w:val="0025742A"/>
    <w:rsid w:val="002579F3"/>
    <w:rsid w:val="00257C57"/>
    <w:rsid w:val="00257E93"/>
    <w:rsid w:val="00261432"/>
    <w:rsid w:val="00262BE5"/>
    <w:rsid w:val="00262FE1"/>
    <w:rsid w:val="002630BD"/>
    <w:rsid w:val="0026389C"/>
    <w:rsid w:val="00265280"/>
    <w:rsid w:val="0027051E"/>
    <w:rsid w:val="00270792"/>
    <w:rsid w:val="0027082E"/>
    <w:rsid w:val="00271413"/>
    <w:rsid w:val="002714D2"/>
    <w:rsid w:val="00272D5E"/>
    <w:rsid w:val="00272F74"/>
    <w:rsid w:val="002737FB"/>
    <w:rsid w:val="00273C9A"/>
    <w:rsid w:val="002744CC"/>
    <w:rsid w:val="002747F2"/>
    <w:rsid w:val="00274AB2"/>
    <w:rsid w:val="00274BDD"/>
    <w:rsid w:val="002752E6"/>
    <w:rsid w:val="002759D0"/>
    <w:rsid w:val="00276980"/>
    <w:rsid w:val="00276D71"/>
    <w:rsid w:val="002771F0"/>
    <w:rsid w:val="00277B41"/>
    <w:rsid w:val="00277BD1"/>
    <w:rsid w:val="0028032E"/>
    <w:rsid w:val="00281839"/>
    <w:rsid w:val="00281BCC"/>
    <w:rsid w:val="00283642"/>
    <w:rsid w:val="0028380C"/>
    <w:rsid w:val="00284259"/>
    <w:rsid w:val="00284D82"/>
    <w:rsid w:val="00285C1B"/>
    <w:rsid w:val="00285D21"/>
    <w:rsid w:val="002862A1"/>
    <w:rsid w:val="00286518"/>
    <w:rsid w:val="00286C86"/>
    <w:rsid w:val="00287F59"/>
    <w:rsid w:val="002908AB"/>
    <w:rsid w:val="00292ED0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3F37"/>
    <w:rsid w:val="002A3F52"/>
    <w:rsid w:val="002A4100"/>
    <w:rsid w:val="002A5440"/>
    <w:rsid w:val="002A6B38"/>
    <w:rsid w:val="002B107D"/>
    <w:rsid w:val="002B159D"/>
    <w:rsid w:val="002B264E"/>
    <w:rsid w:val="002B29D1"/>
    <w:rsid w:val="002B3F49"/>
    <w:rsid w:val="002B41DF"/>
    <w:rsid w:val="002B4835"/>
    <w:rsid w:val="002B4B81"/>
    <w:rsid w:val="002B5321"/>
    <w:rsid w:val="002C19E0"/>
    <w:rsid w:val="002C1B50"/>
    <w:rsid w:val="002C1E08"/>
    <w:rsid w:val="002C2C14"/>
    <w:rsid w:val="002C2C79"/>
    <w:rsid w:val="002C3269"/>
    <w:rsid w:val="002C3AE4"/>
    <w:rsid w:val="002C4003"/>
    <w:rsid w:val="002C440A"/>
    <w:rsid w:val="002C52BE"/>
    <w:rsid w:val="002C52CD"/>
    <w:rsid w:val="002C5706"/>
    <w:rsid w:val="002C6713"/>
    <w:rsid w:val="002C76FB"/>
    <w:rsid w:val="002D049F"/>
    <w:rsid w:val="002D060B"/>
    <w:rsid w:val="002D138B"/>
    <w:rsid w:val="002D1D4E"/>
    <w:rsid w:val="002D3EAE"/>
    <w:rsid w:val="002D3F5C"/>
    <w:rsid w:val="002D5CBC"/>
    <w:rsid w:val="002D7BEE"/>
    <w:rsid w:val="002E115F"/>
    <w:rsid w:val="002E1FB5"/>
    <w:rsid w:val="002E2C4F"/>
    <w:rsid w:val="002E3501"/>
    <w:rsid w:val="002E44BF"/>
    <w:rsid w:val="002E4516"/>
    <w:rsid w:val="002E4C3D"/>
    <w:rsid w:val="002E4F37"/>
    <w:rsid w:val="002E5363"/>
    <w:rsid w:val="002E63B1"/>
    <w:rsid w:val="002F0CC3"/>
    <w:rsid w:val="002F16EE"/>
    <w:rsid w:val="002F227C"/>
    <w:rsid w:val="002F3B31"/>
    <w:rsid w:val="002F3BFB"/>
    <w:rsid w:val="002F4C04"/>
    <w:rsid w:val="002F5144"/>
    <w:rsid w:val="002F614C"/>
    <w:rsid w:val="002F6C0A"/>
    <w:rsid w:val="002F7CB9"/>
    <w:rsid w:val="003008A7"/>
    <w:rsid w:val="003031ED"/>
    <w:rsid w:val="003047BD"/>
    <w:rsid w:val="00305909"/>
    <w:rsid w:val="00306CC3"/>
    <w:rsid w:val="003078A5"/>
    <w:rsid w:val="0031167E"/>
    <w:rsid w:val="00311D83"/>
    <w:rsid w:val="003148A9"/>
    <w:rsid w:val="0031616D"/>
    <w:rsid w:val="00316E2D"/>
    <w:rsid w:val="003175CA"/>
    <w:rsid w:val="0031770B"/>
    <w:rsid w:val="00317984"/>
    <w:rsid w:val="003206D0"/>
    <w:rsid w:val="003223FF"/>
    <w:rsid w:val="00322D13"/>
    <w:rsid w:val="00325DB1"/>
    <w:rsid w:val="00325F45"/>
    <w:rsid w:val="00326C91"/>
    <w:rsid w:val="00327C13"/>
    <w:rsid w:val="00330197"/>
    <w:rsid w:val="003303DB"/>
    <w:rsid w:val="00330CBB"/>
    <w:rsid w:val="00333CA4"/>
    <w:rsid w:val="00334880"/>
    <w:rsid w:val="0033540B"/>
    <w:rsid w:val="0033564F"/>
    <w:rsid w:val="00335839"/>
    <w:rsid w:val="00336A4C"/>
    <w:rsid w:val="00337025"/>
    <w:rsid w:val="00337B7E"/>
    <w:rsid w:val="00337DE1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C5"/>
    <w:rsid w:val="0034768D"/>
    <w:rsid w:val="00352074"/>
    <w:rsid w:val="003524E2"/>
    <w:rsid w:val="003526E2"/>
    <w:rsid w:val="0035286C"/>
    <w:rsid w:val="00352B27"/>
    <w:rsid w:val="00352CFA"/>
    <w:rsid w:val="0035398B"/>
    <w:rsid w:val="00353D8F"/>
    <w:rsid w:val="003551B8"/>
    <w:rsid w:val="00355C83"/>
    <w:rsid w:val="0035728F"/>
    <w:rsid w:val="00357A68"/>
    <w:rsid w:val="00357F42"/>
    <w:rsid w:val="00361729"/>
    <w:rsid w:val="0036203C"/>
    <w:rsid w:val="00362E5F"/>
    <w:rsid w:val="00363795"/>
    <w:rsid w:val="00364F1B"/>
    <w:rsid w:val="00366407"/>
    <w:rsid w:val="00367233"/>
    <w:rsid w:val="0037003A"/>
    <w:rsid w:val="00370A1B"/>
    <w:rsid w:val="00372F4F"/>
    <w:rsid w:val="00373808"/>
    <w:rsid w:val="00373E66"/>
    <w:rsid w:val="00374AD2"/>
    <w:rsid w:val="00374ADE"/>
    <w:rsid w:val="003750AF"/>
    <w:rsid w:val="003750CB"/>
    <w:rsid w:val="00375365"/>
    <w:rsid w:val="003768CB"/>
    <w:rsid w:val="0038023E"/>
    <w:rsid w:val="00380860"/>
    <w:rsid w:val="003812E4"/>
    <w:rsid w:val="003821DD"/>
    <w:rsid w:val="0038248C"/>
    <w:rsid w:val="00382C8F"/>
    <w:rsid w:val="00383C9D"/>
    <w:rsid w:val="003841D2"/>
    <w:rsid w:val="00384282"/>
    <w:rsid w:val="00386701"/>
    <w:rsid w:val="00392252"/>
    <w:rsid w:val="003929BD"/>
    <w:rsid w:val="00392DAD"/>
    <w:rsid w:val="00393063"/>
    <w:rsid w:val="00393100"/>
    <w:rsid w:val="003932F8"/>
    <w:rsid w:val="00394D4D"/>
    <w:rsid w:val="00395349"/>
    <w:rsid w:val="0039769C"/>
    <w:rsid w:val="003976E8"/>
    <w:rsid w:val="0039791A"/>
    <w:rsid w:val="00397DA9"/>
    <w:rsid w:val="003A06A7"/>
    <w:rsid w:val="003A1635"/>
    <w:rsid w:val="003A197D"/>
    <w:rsid w:val="003A26FD"/>
    <w:rsid w:val="003A3191"/>
    <w:rsid w:val="003A32E2"/>
    <w:rsid w:val="003A4B5E"/>
    <w:rsid w:val="003A574E"/>
    <w:rsid w:val="003A5A42"/>
    <w:rsid w:val="003A5BA0"/>
    <w:rsid w:val="003A5BEA"/>
    <w:rsid w:val="003A6119"/>
    <w:rsid w:val="003A61FD"/>
    <w:rsid w:val="003B1567"/>
    <w:rsid w:val="003B1691"/>
    <w:rsid w:val="003B2AC3"/>
    <w:rsid w:val="003B3BF2"/>
    <w:rsid w:val="003B3D5A"/>
    <w:rsid w:val="003B4D70"/>
    <w:rsid w:val="003B4DAC"/>
    <w:rsid w:val="003B5C6F"/>
    <w:rsid w:val="003B5E61"/>
    <w:rsid w:val="003B69B7"/>
    <w:rsid w:val="003B74C4"/>
    <w:rsid w:val="003C0115"/>
    <w:rsid w:val="003C016C"/>
    <w:rsid w:val="003C0BE0"/>
    <w:rsid w:val="003C0C87"/>
    <w:rsid w:val="003C19D3"/>
    <w:rsid w:val="003C1E82"/>
    <w:rsid w:val="003C21B9"/>
    <w:rsid w:val="003C2509"/>
    <w:rsid w:val="003C2DE9"/>
    <w:rsid w:val="003C33DC"/>
    <w:rsid w:val="003C5838"/>
    <w:rsid w:val="003C6325"/>
    <w:rsid w:val="003C64CD"/>
    <w:rsid w:val="003C6589"/>
    <w:rsid w:val="003C75E8"/>
    <w:rsid w:val="003C794A"/>
    <w:rsid w:val="003C7D9F"/>
    <w:rsid w:val="003D00E1"/>
    <w:rsid w:val="003D0B74"/>
    <w:rsid w:val="003D0E2F"/>
    <w:rsid w:val="003D13ED"/>
    <w:rsid w:val="003D1BA8"/>
    <w:rsid w:val="003D21E2"/>
    <w:rsid w:val="003D3049"/>
    <w:rsid w:val="003D403B"/>
    <w:rsid w:val="003D4EDE"/>
    <w:rsid w:val="003D5AB1"/>
    <w:rsid w:val="003D7172"/>
    <w:rsid w:val="003E138C"/>
    <w:rsid w:val="003E3023"/>
    <w:rsid w:val="003E50A7"/>
    <w:rsid w:val="003E5DE4"/>
    <w:rsid w:val="003E6113"/>
    <w:rsid w:val="003E6759"/>
    <w:rsid w:val="003E737A"/>
    <w:rsid w:val="003E7EC5"/>
    <w:rsid w:val="003F1808"/>
    <w:rsid w:val="003F1ACB"/>
    <w:rsid w:val="003F1B0E"/>
    <w:rsid w:val="003F3187"/>
    <w:rsid w:val="003F335A"/>
    <w:rsid w:val="003F3ACD"/>
    <w:rsid w:val="003F49DF"/>
    <w:rsid w:val="003F4FC2"/>
    <w:rsid w:val="003F5871"/>
    <w:rsid w:val="003F5D66"/>
    <w:rsid w:val="003F5E99"/>
    <w:rsid w:val="003F616B"/>
    <w:rsid w:val="003F712D"/>
    <w:rsid w:val="003F7B55"/>
    <w:rsid w:val="00400762"/>
    <w:rsid w:val="00401E66"/>
    <w:rsid w:val="00402330"/>
    <w:rsid w:val="00405D47"/>
    <w:rsid w:val="00405ECA"/>
    <w:rsid w:val="004074F2"/>
    <w:rsid w:val="00410BF6"/>
    <w:rsid w:val="00411217"/>
    <w:rsid w:val="004116BD"/>
    <w:rsid w:val="00411AE8"/>
    <w:rsid w:val="0041349B"/>
    <w:rsid w:val="00413E89"/>
    <w:rsid w:val="0041469B"/>
    <w:rsid w:val="0041539F"/>
    <w:rsid w:val="004161C4"/>
    <w:rsid w:val="0042008A"/>
    <w:rsid w:val="00420B57"/>
    <w:rsid w:val="00420DCC"/>
    <w:rsid w:val="00423DC4"/>
    <w:rsid w:val="00424947"/>
    <w:rsid w:val="00425F42"/>
    <w:rsid w:val="0042602B"/>
    <w:rsid w:val="0042660B"/>
    <w:rsid w:val="00426909"/>
    <w:rsid w:val="004270E3"/>
    <w:rsid w:val="00427FE6"/>
    <w:rsid w:val="00430458"/>
    <w:rsid w:val="00431E06"/>
    <w:rsid w:val="00432E3C"/>
    <w:rsid w:val="00434669"/>
    <w:rsid w:val="00435881"/>
    <w:rsid w:val="004367A8"/>
    <w:rsid w:val="00436CF3"/>
    <w:rsid w:val="004403BF"/>
    <w:rsid w:val="00440FB9"/>
    <w:rsid w:val="004414B7"/>
    <w:rsid w:val="00441AB9"/>
    <w:rsid w:val="0044293B"/>
    <w:rsid w:val="00443599"/>
    <w:rsid w:val="00443C03"/>
    <w:rsid w:val="00443DAA"/>
    <w:rsid w:val="0044580C"/>
    <w:rsid w:val="004458FC"/>
    <w:rsid w:val="00446121"/>
    <w:rsid w:val="004469A6"/>
    <w:rsid w:val="00446C7D"/>
    <w:rsid w:val="0044715C"/>
    <w:rsid w:val="0044725B"/>
    <w:rsid w:val="0044766B"/>
    <w:rsid w:val="004500D0"/>
    <w:rsid w:val="0045098D"/>
    <w:rsid w:val="00450C18"/>
    <w:rsid w:val="00453D6F"/>
    <w:rsid w:val="00456931"/>
    <w:rsid w:val="00457E78"/>
    <w:rsid w:val="00460F79"/>
    <w:rsid w:val="00461EF4"/>
    <w:rsid w:val="00462562"/>
    <w:rsid w:val="004634D5"/>
    <w:rsid w:val="004644C8"/>
    <w:rsid w:val="00464F3A"/>
    <w:rsid w:val="00464F80"/>
    <w:rsid w:val="004651BA"/>
    <w:rsid w:val="00465754"/>
    <w:rsid w:val="00465BBF"/>
    <w:rsid w:val="0046774C"/>
    <w:rsid w:val="004701F3"/>
    <w:rsid w:val="00470DDE"/>
    <w:rsid w:val="004745D6"/>
    <w:rsid w:val="00474D11"/>
    <w:rsid w:val="00474E04"/>
    <w:rsid w:val="004763F7"/>
    <w:rsid w:val="00476C5A"/>
    <w:rsid w:val="0047719B"/>
    <w:rsid w:val="00477576"/>
    <w:rsid w:val="00480124"/>
    <w:rsid w:val="0048053D"/>
    <w:rsid w:val="004809D2"/>
    <w:rsid w:val="00481119"/>
    <w:rsid w:val="00481174"/>
    <w:rsid w:val="004813E2"/>
    <w:rsid w:val="004815C6"/>
    <w:rsid w:val="00481673"/>
    <w:rsid w:val="00481ABD"/>
    <w:rsid w:val="00481D91"/>
    <w:rsid w:val="00481DBD"/>
    <w:rsid w:val="00481E5E"/>
    <w:rsid w:val="00482E88"/>
    <w:rsid w:val="0048437D"/>
    <w:rsid w:val="00484D62"/>
    <w:rsid w:val="00485015"/>
    <w:rsid w:val="00485395"/>
    <w:rsid w:val="00487586"/>
    <w:rsid w:val="00487E08"/>
    <w:rsid w:val="004929C8"/>
    <w:rsid w:val="00493D63"/>
    <w:rsid w:val="004942B6"/>
    <w:rsid w:val="00495756"/>
    <w:rsid w:val="00495B5A"/>
    <w:rsid w:val="00497BFC"/>
    <w:rsid w:val="00497E92"/>
    <w:rsid w:val="004A0E42"/>
    <w:rsid w:val="004A2057"/>
    <w:rsid w:val="004A2183"/>
    <w:rsid w:val="004A218E"/>
    <w:rsid w:val="004A2567"/>
    <w:rsid w:val="004A3466"/>
    <w:rsid w:val="004A4CC2"/>
    <w:rsid w:val="004A4D70"/>
    <w:rsid w:val="004A644D"/>
    <w:rsid w:val="004A792F"/>
    <w:rsid w:val="004A7D59"/>
    <w:rsid w:val="004B062D"/>
    <w:rsid w:val="004B32D8"/>
    <w:rsid w:val="004B36E3"/>
    <w:rsid w:val="004B39FF"/>
    <w:rsid w:val="004B4175"/>
    <w:rsid w:val="004B4D61"/>
    <w:rsid w:val="004B5CEC"/>
    <w:rsid w:val="004B6B88"/>
    <w:rsid w:val="004B7549"/>
    <w:rsid w:val="004C0633"/>
    <w:rsid w:val="004C1FC4"/>
    <w:rsid w:val="004C264E"/>
    <w:rsid w:val="004C2CEA"/>
    <w:rsid w:val="004C361E"/>
    <w:rsid w:val="004C4B7B"/>
    <w:rsid w:val="004C6F43"/>
    <w:rsid w:val="004D0158"/>
    <w:rsid w:val="004D15D5"/>
    <w:rsid w:val="004D1AC2"/>
    <w:rsid w:val="004D23F6"/>
    <w:rsid w:val="004D3124"/>
    <w:rsid w:val="004D5737"/>
    <w:rsid w:val="004D5C61"/>
    <w:rsid w:val="004D5D1B"/>
    <w:rsid w:val="004D66CE"/>
    <w:rsid w:val="004D6E06"/>
    <w:rsid w:val="004D7724"/>
    <w:rsid w:val="004E0116"/>
    <w:rsid w:val="004E03CF"/>
    <w:rsid w:val="004E0E74"/>
    <w:rsid w:val="004E1158"/>
    <w:rsid w:val="004E1434"/>
    <w:rsid w:val="004E1AAE"/>
    <w:rsid w:val="004E1DA2"/>
    <w:rsid w:val="004E38A5"/>
    <w:rsid w:val="004E3C44"/>
    <w:rsid w:val="004E59EF"/>
    <w:rsid w:val="004E5E50"/>
    <w:rsid w:val="004F0225"/>
    <w:rsid w:val="004F11B6"/>
    <w:rsid w:val="004F26D4"/>
    <w:rsid w:val="004F2C23"/>
    <w:rsid w:val="004F3126"/>
    <w:rsid w:val="004F3500"/>
    <w:rsid w:val="004F65C5"/>
    <w:rsid w:val="004F671F"/>
    <w:rsid w:val="004F6740"/>
    <w:rsid w:val="004F6D56"/>
    <w:rsid w:val="004F7CAD"/>
    <w:rsid w:val="00501278"/>
    <w:rsid w:val="00502519"/>
    <w:rsid w:val="005025EB"/>
    <w:rsid w:val="00502C99"/>
    <w:rsid w:val="00502CC6"/>
    <w:rsid w:val="005042E4"/>
    <w:rsid w:val="00504377"/>
    <w:rsid w:val="0050459A"/>
    <w:rsid w:val="0050603E"/>
    <w:rsid w:val="005073FF"/>
    <w:rsid w:val="00507823"/>
    <w:rsid w:val="00511931"/>
    <w:rsid w:val="005134DF"/>
    <w:rsid w:val="00513880"/>
    <w:rsid w:val="00514CC8"/>
    <w:rsid w:val="00514CFB"/>
    <w:rsid w:val="005157A1"/>
    <w:rsid w:val="00515DCC"/>
    <w:rsid w:val="00517CAB"/>
    <w:rsid w:val="00517F89"/>
    <w:rsid w:val="00520CC6"/>
    <w:rsid w:val="00521087"/>
    <w:rsid w:val="0052250C"/>
    <w:rsid w:val="005239AD"/>
    <w:rsid w:val="00523C9C"/>
    <w:rsid w:val="005249B4"/>
    <w:rsid w:val="00524A77"/>
    <w:rsid w:val="00524DEF"/>
    <w:rsid w:val="005253C2"/>
    <w:rsid w:val="0052641C"/>
    <w:rsid w:val="00526B34"/>
    <w:rsid w:val="00526EFF"/>
    <w:rsid w:val="00527570"/>
    <w:rsid w:val="0053064E"/>
    <w:rsid w:val="00530EA9"/>
    <w:rsid w:val="005318EB"/>
    <w:rsid w:val="00533206"/>
    <w:rsid w:val="00533CEB"/>
    <w:rsid w:val="00534118"/>
    <w:rsid w:val="005343AE"/>
    <w:rsid w:val="00534846"/>
    <w:rsid w:val="005358A8"/>
    <w:rsid w:val="00535BEE"/>
    <w:rsid w:val="0053617D"/>
    <w:rsid w:val="00536E3C"/>
    <w:rsid w:val="005372E0"/>
    <w:rsid w:val="005404BC"/>
    <w:rsid w:val="00543A7E"/>
    <w:rsid w:val="00544FA2"/>
    <w:rsid w:val="00546483"/>
    <w:rsid w:val="00546681"/>
    <w:rsid w:val="00547110"/>
    <w:rsid w:val="005473CD"/>
    <w:rsid w:val="00547F81"/>
    <w:rsid w:val="00550BC7"/>
    <w:rsid w:val="005511D1"/>
    <w:rsid w:val="0055152A"/>
    <w:rsid w:val="00552CD8"/>
    <w:rsid w:val="0055372B"/>
    <w:rsid w:val="005560DD"/>
    <w:rsid w:val="00560504"/>
    <w:rsid w:val="00560974"/>
    <w:rsid w:val="00563062"/>
    <w:rsid w:val="0056309C"/>
    <w:rsid w:val="00563C02"/>
    <w:rsid w:val="00566577"/>
    <w:rsid w:val="005665F2"/>
    <w:rsid w:val="00566EE7"/>
    <w:rsid w:val="00567005"/>
    <w:rsid w:val="00567EC9"/>
    <w:rsid w:val="00570BCF"/>
    <w:rsid w:val="0057211E"/>
    <w:rsid w:val="005727A5"/>
    <w:rsid w:val="0057346F"/>
    <w:rsid w:val="00576E4F"/>
    <w:rsid w:val="005775F0"/>
    <w:rsid w:val="00577DC9"/>
    <w:rsid w:val="00580C02"/>
    <w:rsid w:val="00580DDD"/>
    <w:rsid w:val="0058133C"/>
    <w:rsid w:val="005843DD"/>
    <w:rsid w:val="00584934"/>
    <w:rsid w:val="00584CA6"/>
    <w:rsid w:val="00586348"/>
    <w:rsid w:val="0058670C"/>
    <w:rsid w:val="00587AAF"/>
    <w:rsid w:val="00590A8C"/>
    <w:rsid w:val="00590CB8"/>
    <w:rsid w:val="00590D58"/>
    <w:rsid w:val="00590E17"/>
    <w:rsid w:val="0059167E"/>
    <w:rsid w:val="0059191C"/>
    <w:rsid w:val="005919FF"/>
    <w:rsid w:val="00592BB0"/>
    <w:rsid w:val="00592EEF"/>
    <w:rsid w:val="00592F68"/>
    <w:rsid w:val="00593153"/>
    <w:rsid w:val="005938EC"/>
    <w:rsid w:val="00595752"/>
    <w:rsid w:val="005A0667"/>
    <w:rsid w:val="005A0743"/>
    <w:rsid w:val="005A0863"/>
    <w:rsid w:val="005A1401"/>
    <w:rsid w:val="005A3B4D"/>
    <w:rsid w:val="005A402F"/>
    <w:rsid w:val="005A495D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81A"/>
    <w:rsid w:val="005B0E4F"/>
    <w:rsid w:val="005B303E"/>
    <w:rsid w:val="005B3D70"/>
    <w:rsid w:val="005B3F17"/>
    <w:rsid w:val="005B44A0"/>
    <w:rsid w:val="005B608C"/>
    <w:rsid w:val="005B641B"/>
    <w:rsid w:val="005B6D76"/>
    <w:rsid w:val="005B727B"/>
    <w:rsid w:val="005B7BBD"/>
    <w:rsid w:val="005B7F2B"/>
    <w:rsid w:val="005C047E"/>
    <w:rsid w:val="005C093F"/>
    <w:rsid w:val="005C200D"/>
    <w:rsid w:val="005C2CB4"/>
    <w:rsid w:val="005C3B32"/>
    <w:rsid w:val="005C3F2D"/>
    <w:rsid w:val="005C5C53"/>
    <w:rsid w:val="005C5FBB"/>
    <w:rsid w:val="005C62BF"/>
    <w:rsid w:val="005C6702"/>
    <w:rsid w:val="005D00B9"/>
    <w:rsid w:val="005D0F47"/>
    <w:rsid w:val="005D1558"/>
    <w:rsid w:val="005D19A2"/>
    <w:rsid w:val="005D23CE"/>
    <w:rsid w:val="005D2646"/>
    <w:rsid w:val="005D3369"/>
    <w:rsid w:val="005D3540"/>
    <w:rsid w:val="005D3ABC"/>
    <w:rsid w:val="005D4B64"/>
    <w:rsid w:val="005D5298"/>
    <w:rsid w:val="005D5B3E"/>
    <w:rsid w:val="005D5C9F"/>
    <w:rsid w:val="005D7F96"/>
    <w:rsid w:val="005E09CD"/>
    <w:rsid w:val="005E11E2"/>
    <w:rsid w:val="005E234C"/>
    <w:rsid w:val="005E24B9"/>
    <w:rsid w:val="005E48B3"/>
    <w:rsid w:val="005E551F"/>
    <w:rsid w:val="005E566A"/>
    <w:rsid w:val="005E5FE9"/>
    <w:rsid w:val="005E6BBF"/>
    <w:rsid w:val="005E7D6B"/>
    <w:rsid w:val="005F0955"/>
    <w:rsid w:val="005F0E7D"/>
    <w:rsid w:val="005F1B78"/>
    <w:rsid w:val="005F2399"/>
    <w:rsid w:val="005F3824"/>
    <w:rsid w:val="005F4078"/>
    <w:rsid w:val="005F55BE"/>
    <w:rsid w:val="005F5BF4"/>
    <w:rsid w:val="005F5C47"/>
    <w:rsid w:val="005F7372"/>
    <w:rsid w:val="005F79EA"/>
    <w:rsid w:val="005F7ACE"/>
    <w:rsid w:val="00600D57"/>
    <w:rsid w:val="00601B2B"/>
    <w:rsid w:val="00602987"/>
    <w:rsid w:val="006035A4"/>
    <w:rsid w:val="00603608"/>
    <w:rsid w:val="006048DA"/>
    <w:rsid w:val="00604B32"/>
    <w:rsid w:val="00604F3F"/>
    <w:rsid w:val="006067D8"/>
    <w:rsid w:val="00606AA5"/>
    <w:rsid w:val="00606F2F"/>
    <w:rsid w:val="00607097"/>
    <w:rsid w:val="006074E4"/>
    <w:rsid w:val="00607982"/>
    <w:rsid w:val="00607D6B"/>
    <w:rsid w:val="00610060"/>
    <w:rsid w:val="00610E43"/>
    <w:rsid w:val="0061456D"/>
    <w:rsid w:val="006149E6"/>
    <w:rsid w:val="006157A1"/>
    <w:rsid w:val="00615C7E"/>
    <w:rsid w:val="0061750B"/>
    <w:rsid w:val="006208FE"/>
    <w:rsid w:val="006211E4"/>
    <w:rsid w:val="0062367F"/>
    <w:rsid w:val="00624B8E"/>
    <w:rsid w:val="006272EA"/>
    <w:rsid w:val="0063015B"/>
    <w:rsid w:val="00631F79"/>
    <w:rsid w:val="0063289C"/>
    <w:rsid w:val="00632D51"/>
    <w:rsid w:val="00633EFC"/>
    <w:rsid w:val="00635434"/>
    <w:rsid w:val="00636508"/>
    <w:rsid w:val="006365ED"/>
    <w:rsid w:val="00637717"/>
    <w:rsid w:val="0064012D"/>
    <w:rsid w:val="00640682"/>
    <w:rsid w:val="006406F5"/>
    <w:rsid w:val="0064089C"/>
    <w:rsid w:val="00641155"/>
    <w:rsid w:val="0064152C"/>
    <w:rsid w:val="0064187A"/>
    <w:rsid w:val="0064318F"/>
    <w:rsid w:val="006441BF"/>
    <w:rsid w:val="00646AF5"/>
    <w:rsid w:val="00647804"/>
    <w:rsid w:val="00647F58"/>
    <w:rsid w:val="00651F0C"/>
    <w:rsid w:val="00653E09"/>
    <w:rsid w:val="0065605C"/>
    <w:rsid w:val="0065751B"/>
    <w:rsid w:val="00657671"/>
    <w:rsid w:val="006602AE"/>
    <w:rsid w:val="0066030D"/>
    <w:rsid w:val="006604EE"/>
    <w:rsid w:val="0066256F"/>
    <w:rsid w:val="006632F8"/>
    <w:rsid w:val="00665AA7"/>
    <w:rsid w:val="00666013"/>
    <w:rsid w:val="00666186"/>
    <w:rsid w:val="00666310"/>
    <w:rsid w:val="006718DC"/>
    <w:rsid w:val="0067274B"/>
    <w:rsid w:val="00672A65"/>
    <w:rsid w:val="00674EE3"/>
    <w:rsid w:val="00675448"/>
    <w:rsid w:val="0067613C"/>
    <w:rsid w:val="00677249"/>
    <w:rsid w:val="00677AD9"/>
    <w:rsid w:val="00680A0B"/>
    <w:rsid w:val="00680E82"/>
    <w:rsid w:val="0068148B"/>
    <w:rsid w:val="00682390"/>
    <w:rsid w:val="00682514"/>
    <w:rsid w:val="00682B11"/>
    <w:rsid w:val="00682E8D"/>
    <w:rsid w:val="00682E98"/>
    <w:rsid w:val="0068311B"/>
    <w:rsid w:val="006835F6"/>
    <w:rsid w:val="00683BD6"/>
    <w:rsid w:val="00683D19"/>
    <w:rsid w:val="00685858"/>
    <w:rsid w:val="00685C2C"/>
    <w:rsid w:val="0068678B"/>
    <w:rsid w:val="00686E89"/>
    <w:rsid w:val="00687145"/>
    <w:rsid w:val="00687288"/>
    <w:rsid w:val="00687A7A"/>
    <w:rsid w:val="00690462"/>
    <w:rsid w:val="00691823"/>
    <w:rsid w:val="00692C4B"/>
    <w:rsid w:val="00693282"/>
    <w:rsid w:val="006933D1"/>
    <w:rsid w:val="006939AC"/>
    <w:rsid w:val="00694AD7"/>
    <w:rsid w:val="0069530E"/>
    <w:rsid w:val="00695BB8"/>
    <w:rsid w:val="006973BA"/>
    <w:rsid w:val="006A1C5E"/>
    <w:rsid w:val="006A291A"/>
    <w:rsid w:val="006A2A5A"/>
    <w:rsid w:val="006A368D"/>
    <w:rsid w:val="006A57CD"/>
    <w:rsid w:val="006A5D81"/>
    <w:rsid w:val="006A61EB"/>
    <w:rsid w:val="006A649B"/>
    <w:rsid w:val="006A7D10"/>
    <w:rsid w:val="006B04B4"/>
    <w:rsid w:val="006B052A"/>
    <w:rsid w:val="006B1ED0"/>
    <w:rsid w:val="006B1FC2"/>
    <w:rsid w:val="006B2BA2"/>
    <w:rsid w:val="006B3FF7"/>
    <w:rsid w:val="006B4DBA"/>
    <w:rsid w:val="006B68F3"/>
    <w:rsid w:val="006C0A05"/>
    <w:rsid w:val="006C123A"/>
    <w:rsid w:val="006C1B98"/>
    <w:rsid w:val="006C2590"/>
    <w:rsid w:val="006C3061"/>
    <w:rsid w:val="006C3F9F"/>
    <w:rsid w:val="006C433B"/>
    <w:rsid w:val="006C79B7"/>
    <w:rsid w:val="006C7F0E"/>
    <w:rsid w:val="006D05CC"/>
    <w:rsid w:val="006D083A"/>
    <w:rsid w:val="006D0BDF"/>
    <w:rsid w:val="006D1098"/>
    <w:rsid w:val="006D17CB"/>
    <w:rsid w:val="006D1D8C"/>
    <w:rsid w:val="006D1ECA"/>
    <w:rsid w:val="006D2CD4"/>
    <w:rsid w:val="006D2EC6"/>
    <w:rsid w:val="006D3DC4"/>
    <w:rsid w:val="006D52C7"/>
    <w:rsid w:val="006D57A5"/>
    <w:rsid w:val="006D58FF"/>
    <w:rsid w:val="006D6056"/>
    <w:rsid w:val="006D6D78"/>
    <w:rsid w:val="006E0B53"/>
    <w:rsid w:val="006E2868"/>
    <w:rsid w:val="006E547D"/>
    <w:rsid w:val="006E5675"/>
    <w:rsid w:val="006E568A"/>
    <w:rsid w:val="006E5AE8"/>
    <w:rsid w:val="006E7602"/>
    <w:rsid w:val="006E7D80"/>
    <w:rsid w:val="006F07BE"/>
    <w:rsid w:val="006F2931"/>
    <w:rsid w:val="006F298D"/>
    <w:rsid w:val="006F2C7C"/>
    <w:rsid w:val="006F36A9"/>
    <w:rsid w:val="006F36D3"/>
    <w:rsid w:val="006F3985"/>
    <w:rsid w:val="006F3EE4"/>
    <w:rsid w:val="006F400C"/>
    <w:rsid w:val="006F41E4"/>
    <w:rsid w:val="006F4709"/>
    <w:rsid w:val="006F47AC"/>
    <w:rsid w:val="006F6E47"/>
    <w:rsid w:val="007019D7"/>
    <w:rsid w:val="0070265A"/>
    <w:rsid w:val="00702C7C"/>
    <w:rsid w:val="00703A64"/>
    <w:rsid w:val="007040D4"/>
    <w:rsid w:val="0070434F"/>
    <w:rsid w:val="00705761"/>
    <w:rsid w:val="00706A6A"/>
    <w:rsid w:val="007077CB"/>
    <w:rsid w:val="0071064B"/>
    <w:rsid w:val="00710D62"/>
    <w:rsid w:val="00711642"/>
    <w:rsid w:val="00714641"/>
    <w:rsid w:val="00714C65"/>
    <w:rsid w:val="00714F34"/>
    <w:rsid w:val="00715588"/>
    <w:rsid w:val="0071575F"/>
    <w:rsid w:val="00716709"/>
    <w:rsid w:val="007167DD"/>
    <w:rsid w:val="00716900"/>
    <w:rsid w:val="00720653"/>
    <w:rsid w:val="0072072C"/>
    <w:rsid w:val="007222CD"/>
    <w:rsid w:val="00722953"/>
    <w:rsid w:val="00722A44"/>
    <w:rsid w:val="007247E7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13E5"/>
    <w:rsid w:val="007314A0"/>
    <w:rsid w:val="00732066"/>
    <w:rsid w:val="007320EB"/>
    <w:rsid w:val="00732BC3"/>
    <w:rsid w:val="00732E69"/>
    <w:rsid w:val="00733321"/>
    <w:rsid w:val="00735FF3"/>
    <w:rsid w:val="00736C7E"/>
    <w:rsid w:val="007403E8"/>
    <w:rsid w:val="00740957"/>
    <w:rsid w:val="00740AE6"/>
    <w:rsid w:val="00741077"/>
    <w:rsid w:val="00741223"/>
    <w:rsid w:val="007418D9"/>
    <w:rsid w:val="00741D4B"/>
    <w:rsid w:val="00742404"/>
    <w:rsid w:val="0074244F"/>
    <w:rsid w:val="00743418"/>
    <w:rsid w:val="00743FC5"/>
    <w:rsid w:val="0074425C"/>
    <w:rsid w:val="00745004"/>
    <w:rsid w:val="00747437"/>
    <w:rsid w:val="00747570"/>
    <w:rsid w:val="0075053A"/>
    <w:rsid w:val="0075223B"/>
    <w:rsid w:val="00752703"/>
    <w:rsid w:val="00755199"/>
    <w:rsid w:val="00756836"/>
    <w:rsid w:val="00760E66"/>
    <w:rsid w:val="007612C4"/>
    <w:rsid w:val="007622E3"/>
    <w:rsid w:val="0076370F"/>
    <w:rsid w:val="007644E7"/>
    <w:rsid w:val="00764BB8"/>
    <w:rsid w:val="007676F6"/>
    <w:rsid w:val="00767AB7"/>
    <w:rsid w:val="00767E68"/>
    <w:rsid w:val="007704AD"/>
    <w:rsid w:val="00771084"/>
    <w:rsid w:val="00771EFF"/>
    <w:rsid w:val="00774EF9"/>
    <w:rsid w:val="00775A35"/>
    <w:rsid w:val="0077647D"/>
    <w:rsid w:val="00776ADD"/>
    <w:rsid w:val="00777265"/>
    <w:rsid w:val="007829B6"/>
    <w:rsid w:val="00782D3B"/>
    <w:rsid w:val="00783F9C"/>
    <w:rsid w:val="00784361"/>
    <w:rsid w:val="00784850"/>
    <w:rsid w:val="0078594A"/>
    <w:rsid w:val="00785CAA"/>
    <w:rsid w:val="00785E1C"/>
    <w:rsid w:val="0078603A"/>
    <w:rsid w:val="00786504"/>
    <w:rsid w:val="0078777F"/>
    <w:rsid w:val="00790393"/>
    <w:rsid w:val="007903A8"/>
    <w:rsid w:val="00791F51"/>
    <w:rsid w:val="00792277"/>
    <w:rsid w:val="00792280"/>
    <w:rsid w:val="00793516"/>
    <w:rsid w:val="00795C59"/>
    <w:rsid w:val="0079746B"/>
    <w:rsid w:val="007977F0"/>
    <w:rsid w:val="007A0003"/>
    <w:rsid w:val="007A059B"/>
    <w:rsid w:val="007A2C98"/>
    <w:rsid w:val="007A300D"/>
    <w:rsid w:val="007A4512"/>
    <w:rsid w:val="007A790B"/>
    <w:rsid w:val="007B0F0B"/>
    <w:rsid w:val="007B0F94"/>
    <w:rsid w:val="007B140D"/>
    <w:rsid w:val="007B4209"/>
    <w:rsid w:val="007B48EE"/>
    <w:rsid w:val="007B4BAF"/>
    <w:rsid w:val="007B4EE2"/>
    <w:rsid w:val="007B6D7C"/>
    <w:rsid w:val="007B7312"/>
    <w:rsid w:val="007C09D3"/>
    <w:rsid w:val="007C0C0D"/>
    <w:rsid w:val="007C14DC"/>
    <w:rsid w:val="007C27E7"/>
    <w:rsid w:val="007C2883"/>
    <w:rsid w:val="007C426D"/>
    <w:rsid w:val="007C441E"/>
    <w:rsid w:val="007C5AAD"/>
    <w:rsid w:val="007C707D"/>
    <w:rsid w:val="007C7D7D"/>
    <w:rsid w:val="007D0719"/>
    <w:rsid w:val="007D0A9C"/>
    <w:rsid w:val="007D1770"/>
    <w:rsid w:val="007D1CDA"/>
    <w:rsid w:val="007D320E"/>
    <w:rsid w:val="007D5B51"/>
    <w:rsid w:val="007D645C"/>
    <w:rsid w:val="007D735F"/>
    <w:rsid w:val="007D74B2"/>
    <w:rsid w:val="007E0D25"/>
    <w:rsid w:val="007E201A"/>
    <w:rsid w:val="007E212B"/>
    <w:rsid w:val="007E4073"/>
    <w:rsid w:val="007E41AB"/>
    <w:rsid w:val="007E5554"/>
    <w:rsid w:val="007E678C"/>
    <w:rsid w:val="007E786A"/>
    <w:rsid w:val="007E7A4B"/>
    <w:rsid w:val="007F03E2"/>
    <w:rsid w:val="007F1A42"/>
    <w:rsid w:val="007F25C9"/>
    <w:rsid w:val="007F2893"/>
    <w:rsid w:val="007F4234"/>
    <w:rsid w:val="007F46CD"/>
    <w:rsid w:val="007F53E6"/>
    <w:rsid w:val="007F5B8E"/>
    <w:rsid w:val="007F71CB"/>
    <w:rsid w:val="007F7454"/>
    <w:rsid w:val="008001C5"/>
    <w:rsid w:val="00800415"/>
    <w:rsid w:val="00800724"/>
    <w:rsid w:val="00802CE5"/>
    <w:rsid w:val="00804CCD"/>
    <w:rsid w:val="00805A65"/>
    <w:rsid w:val="008067C1"/>
    <w:rsid w:val="00807162"/>
    <w:rsid w:val="00807EC6"/>
    <w:rsid w:val="00810211"/>
    <w:rsid w:val="0081054F"/>
    <w:rsid w:val="00810E1E"/>
    <w:rsid w:val="00812E1C"/>
    <w:rsid w:val="008139D3"/>
    <w:rsid w:val="008143DA"/>
    <w:rsid w:val="00814986"/>
    <w:rsid w:val="00814B46"/>
    <w:rsid w:val="00814B6F"/>
    <w:rsid w:val="00814C25"/>
    <w:rsid w:val="0081558E"/>
    <w:rsid w:val="00816527"/>
    <w:rsid w:val="00816FB6"/>
    <w:rsid w:val="0081783D"/>
    <w:rsid w:val="00820941"/>
    <w:rsid w:val="00820F06"/>
    <w:rsid w:val="00820F3D"/>
    <w:rsid w:val="00821B0C"/>
    <w:rsid w:val="008221BD"/>
    <w:rsid w:val="00822E71"/>
    <w:rsid w:val="008237A8"/>
    <w:rsid w:val="008237BA"/>
    <w:rsid w:val="008246AB"/>
    <w:rsid w:val="00824BD0"/>
    <w:rsid w:val="008251D2"/>
    <w:rsid w:val="00825616"/>
    <w:rsid w:val="0082577D"/>
    <w:rsid w:val="008269AD"/>
    <w:rsid w:val="00827DC9"/>
    <w:rsid w:val="008300C9"/>
    <w:rsid w:val="008302B4"/>
    <w:rsid w:val="00831099"/>
    <w:rsid w:val="0083141D"/>
    <w:rsid w:val="00831B4B"/>
    <w:rsid w:val="00833EE8"/>
    <w:rsid w:val="00835857"/>
    <w:rsid w:val="00835A0E"/>
    <w:rsid w:val="00837A73"/>
    <w:rsid w:val="008406B1"/>
    <w:rsid w:val="008419A4"/>
    <w:rsid w:val="008421F2"/>
    <w:rsid w:val="00842500"/>
    <w:rsid w:val="00842EE6"/>
    <w:rsid w:val="008432D7"/>
    <w:rsid w:val="00844047"/>
    <w:rsid w:val="008443D0"/>
    <w:rsid w:val="008460FC"/>
    <w:rsid w:val="008503AD"/>
    <w:rsid w:val="00850E11"/>
    <w:rsid w:val="0085110C"/>
    <w:rsid w:val="00851757"/>
    <w:rsid w:val="00851761"/>
    <w:rsid w:val="008522F4"/>
    <w:rsid w:val="008542F5"/>
    <w:rsid w:val="00854B57"/>
    <w:rsid w:val="00854D57"/>
    <w:rsid w:val="00855D37"/>
    <w:rsid w:val="00856852"/>
    <w:rsid w:val="008570BF"/>
    <w:rsid w:val="00857B97"/>
    <w:rsid w:val="00857F38"/>
    <w:rsid w:val="0086034D"/>
    <w:rsid w:val="00860D9A"/>
    <w:rsid w:val="00860E02"/>
    <w:rsid w:val="00861457"/>
    <w:rsid w:val="00861D19"/>
    <w:rsid w:val="00861F42"/>
    <w:rsid w:val="00862695"/>
    <w:rsid w:val="008628A5"/>
    <w:rsid w:val="00864904"/>
    <w:rsid w:val="00864D54"/>
    <w:rsid w:val="00865533"/>
    <w:rsid w:val="00865983"/>
    <w:rsid w:val="00866B7E"/>
    <w:rsid w:val="0086707C"/>
    <w:rsid w:val="008674A1"/>
    <w:rsid w:val="00870004"/>
    <w:rsid w:val="00870FB1"/>
    <w:rsid w:val="008716BA"/>
    <w:rsid w:val="00871D3C"/>
    <w:rsid w:val="0087214B"/>
    <w:rsid w:val="00872CC9"/>
    <w:rsid w:val="00872F73"/>
    <w:rsid w:val="0087323C"/>
    <w:rsid w:val="008747FF"/>
    <w:rsid w:val="008755B8"/>
    <w:rsid w:val="00875642"/>
    <w:rsid w:val="00875A16"/>
    <w:rsid w:val="008763CB"/>
    <w:rsid w:val="00877466"/>
    <w:rsid w:val="00877928"/>
    <w:rsid w:val="00877CA1"/>
    <w:rsid w:val="00880106"/>
    <w:rsid w:val="0088029D"/>
    <w:rsid w:val="00882624"/>
    <w:rsid w:val="00890488"/>
    <w:rsid w:val="00890AF8"/>
    <w:rsid w:val="00890E5E"/>
    <w:rsid w:val="008911DE"/>
    <w:rsid w:val="0089312A"/>
    <w:rsid w:val="00893248"/>
    <w:rsid w:val="00893790"/>
    <w:rsid w:val="00894980"/>
    <w:rsid w:val="008953D6"/>
    <w:rsid w:val="00896FC6"/>
    <w:rsid w:val="008976A8"/>
    <w:rsid w:val="0089786F"/>
    <w:rsid w:val="008A1178"/>
    <w:rsid w:val="008A15E1"/>
    <w:rsid w:val="008A48D3"/>
    <w:rsid w:val="008A4C20"/>
    <w:rsid w:val="008A4DFC"/>
    <w:rsid w:val="008A528D"/>
    <w:rsid w:val="008A5FE9"/>
    <w:rsid w:val="008A70B3"/>
    <w:rsid w:val="008A7545"/>
    <w:rsid w:val="008A770D"/>
    <w:rsid w:val="008A7C29"/>
    <w:rsid w:val="008A7FB3"/>
    <w:rsid w:val="008B0693"/>
    <w:rsid w:val="008B232E"/>
    <w:rsid w:val="008B2BEE"/>
    <w:rsid w:val="008B317B"/>
    <w:rsid w:val="008B4223"/>
    <w:rsid w:val="008B504E"/>
    <w:rsid w:val="008B641A"/>
    <w:rsid w:val="008B6F13"/>
    <w:rsid w:val="008B7195"/>
    <w:rsid w:val="008C0573"/>
    <w:rsid w:val="008C0576"/>
    <w:rsid w:val="008C17B9"/>
    <w:rsid w:val="008C185A"/>
    <w:rsid w:val="008C1A5F"/>
    <w:rsid w:val="008C20D4"/>
    <w:rsid w:val="008C3269"/>
    <w:rsid w:val="008C41A0"/>
    <w:rsid w:val="008C58E9"/>
    <w:rsid w:val="008C5EB0"/>
    <w:rsid w:val="008C6540"/>
    <w:rsid w:val="008C6784"/>
    <w:rsid w:val="008C695E"/>
    <w:rsid w:val="008C6AC2"/>
    <w:rsid w:val="008C7228"/>
    <w:rsid w:val="008D0174"/>
    <w:rsid w:val="008D168B"/>
    <w:rsid w:val="008D1860"/>
    <w:rsid w:val="008D3357"/>
    <w:rsid w:val="008D38BC"/>
    <w:rsid w:val="008D3A4F"/>
    <w:rsid w:val="008D40DA"/>
    <w:rsid w:val="008D4B68"/>
    <w:rsid w:val="008D6604"/>
    <w:rsid w:val="008D75CF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F190F"/>
    <w:rsid w:val="008F1B1B"/>
    <w:rsid w:val="008F1C16"/>
    <w:rsid w:val="008F21AD"/>
    <w:rsid w:val="008F2F0F"/>
    <w:rsid w:val="008F3334"/>
    <w:rsid w:val="008F33A9"/>
    <w:rsid w:val="008F4938"/>
    <w:rsid w:val="008F7987"/>
    <w:rsid w:val="008F7B83"/>
    <w:rsid w:val="00900CDD"/>
    <w:rsid w:val="00900EA5"/>
    <w:rsid w:val="00901354"/>
    <w:rsid w:val="00902972"/>
    <w:rsid w:val="00902DA0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11026"/>
    <w:rsid w:val="009120BC"/>
    <w:rsid w:val="009127EE"/>
    <w:rsid w:val="00913366"/>
    <w:rsid w:val="00913578"/>
    <w:rsid w:val="00914E83"/>
    <w:rsid w:val="00914E8D"/>
    <w:rsid w:val="00915272"/>
    <w:rsid w:val="00915AF6"/>
    <w:rsid w:val="00915CEE"/>
    <w:rsid w:val="00915DB0"/>
    <w:rsid w:val="00916D21"/>
    <w:rsid w:val="009174C5"/>
    <w:rsid w:val="00917E0D"/>
    <w:rsid w:val="00920C51"/>
    <w:rsid w:val="00920DA3"/>
    <w:rsid w:val="0092164E"/>
    <w:rsid w:val="009222FC"/>
    <w:rsid w:val="009245EA"/>
    <w:rsid w:val="0092585D"/>
    <w:rsid w:val="0092649E"/>
    <w:rsid w:val="009305FB"/>
    <w:rsid w:val="0093161A"/>
    <w:rsid w:val="00931AB2"/>
    <w:rsid w:val="00931F4C"/>
    <w:rsid w:val="00932CEC"/>
    <w:rsid w:val="00934FF1"/>
    <w:rsid w:val="009353CF"/>
    <w:rsid w:val="00935ECA"/>
    <w:rsid w:val="00936F4A"/>
    <w:rsid w:val="00936F59"/>
    <w:rsid w:val="0093778F"/>
    <w:rsid w:val="00937F8D"/>
    <w:rsid w:val="009403CD"/>
    <w:rsid w:val="009408CF"/>
    <w:rsid w:val="00941D7A"/>
    <w:rsid w:val="00942373"/>
    <w:rsid w:val="0094239C"/>
    <w:rsid w:val="00942C89"/>
    <w:rsid w:val="009430CE"/>
    <w:rsid w:val="0094364F"/>
    <w:rsid w:val="00944430"/>
    <w:rsid w:val="009462D5"/>
    <w:rsid w:val="00946612"/>
    <w:rsid w:val="009466A3"/>
    <w:rsid w:val="009500EC"/>
    <w:rsid w:val="009513C1"/>
    <w:rsid w:val="00954128"/>
    <w:rsid w:val="0095466E"/>
    <w:rsid w:val="009548C0"/>
    <w:rsid w:val="00954A68"/>
    <w:rsid w:val="00955D57"/>
    <w:rsid w:val="00956C8D"/>
    <w:rsid w:val="00956CA3"/>
    <w:rsid w:val="0096091D"/>
    <w:rsid w:val="0096131E"/>
    <w:rsid w:val="00961DC5"/>
    <w:rsid w:val="00961FD8"/>
    <w:rsid w:val="0096227A"/>
    <w:rsid w:val="00964E72"/>
    <w:rsid w:val="009668D6"/>
    <w:rsid w:val="009671FF"/>
    <w:rsid w:val="00971B9C"/>
    <w:rsid w:val="00971D80"/>
    <w:rsid w:val="00971DBF"/>
    <w:rsid w:val="00972309"/>
    <w:rsid w:val="009725B8"/>
    <w:rsid w:val="00972A15"/>
    <w:rsid w:val="00972C40"/>
    <w:rsid w:val="00974460"/>
    <w:rsid w:val="0097602C"/>
    <w:rsid w:val="00976DE3"/>
    <w:rsid w:val="00976FC6"/>
    <w:rsid w:val="0098000B"/>
    <w:rsid w:val="00980F2E"/>
    <w:rsid w:val="009826BA"/>
    <w:rsid w:val="0098301B"/>
    <w:rsid w:val="00984B38"/>
    <w:rsid w:val="009855CD"/>
    <w:rsid w:val="009863F0"/>
    <w:rsid w:val="0098660A"/>
    <w:rsid w:val="00987284"/>
    <w:rsid w:val="009874A8"/>
    <w:rsid w:val="0099094E"/>
    <w:rsid w:val="00990E04"/>
    <w:rsid w:val="00990ED9"/>
    <w:rsid w:val="00990EF7"/>
    <w:rsid w:val="00992C7E"/>
    <w:rsid w:val="00994A6C"/>
    <w:rsid w:val="00995A55"/>
    <w:rsid w:val="00995DCF"/>
    <w:rsid w:val="00996183"/>
    <w:rsid w:val="00996773"/>
    <w:rsid w:val="00996BAD"/>
    <w:rsid w:val="00996DDD"/>
    <w:rsid w:val="009A00F5"/>
    <w:rsid w:val="009A03EE"/>
    <w:rsid w:val="009A128F"/>
    <w:rsid w:val="009A18C7"/>
    <w:rsid w:val="009A293A"/>
    <w:rsid w:val="009A377C"/>
    <w:rsid w:val="009A381D"/>
    <w:rsid w:val="009A44E2"/>
    <w:rsid w:val="009A5413"/>
    <w:rsid w:val="009A5782"/>
    <w:rsid w:val="009A5AE6"/>
    <w:rsid w:val="009A5EF1"/>
    <w:rsid w:val="009A61BA"/>
    <w:rsid w:val="009A6E57"/>
    <w:rsid w:val="009A7E27"/>
    <w:rsid w:val="009B0766"/>
    <w:rsid w:val="009B0898"/>
    <w:rsid w:val="009B0EA0"/>
    <w:rsid w:val="009B3FA9"/>
    <w:rsid w:val="009B43BA"/>
    <w:rsid w:val="009B4500"/>
    <w:rsid w:val="009B57D0"/>
    <w:rsid w:val="009B70BB"/>
    <w:rsid w:val="009B7ADB"/>
    <w:rsid w:val="009C02D1"/>
    <w:rsid w:val="009C1585"/>
    <w:rsid w:val="009C248E"/>
    <w:rsid w:val="009C28CA"/>
    <w:rsid w:val="009C34B0"/>
    <w:rsid w:val="009C470F"/>
    <w:rsid w:val="009C5290"/>
    <w:rsid w:val="009C5A57"/>
    <w:rsid w:val="009C5EA3"/>
    <w:rsid w:val="009C6348"/>
    <w:rsid w:val="009C72F3"/>
    <w:rsid w:val="009C7F68"/>
    <w:rsid w:val="009D0210"/>
    <w:rsid w:val="009D0446"/>
    <w:rsid w:val="009D2052"/>
    <w:rsid w:val="009D248E"/>
    <w:rsid w:val="009D26B9"/>
    <w:rsid w:val="009D3635"/>
    <w:rsid w:val="009D4582"/>
    <w:rsid w:val="009D494E"/>
    <w:rsid w:val="009D4C43"/>
    <w:rsid w:val="009D5073"/>
    <w:rsid w:val="009D64BA"/>
    <w:rsid w:val="009D7211"/>
    <w:rsid w:val="009D7265"/>
    <w:rsid w:val="009E078A"/>
    <w:rsid w:val="009E11D9"/>
    <w:rsid w:val="009E17F6"/>
    <w:rsid w:val="009E1E99"/>
    <w:rsid w:val="009E286E"/>
    <w:rsid w:val="009E2DEA"/>
    <w:rsid w:val="009E4DAD"/>
    <w:rsid w:val="009E577B"/>
    <w:rsid w:val="009E7666"/>
    <w:rsid w:val="009E782B"/>
    <w:rsid w:val="009F0714"/>
    <w:rsid w:val="009F0DE2"/>
    <w:rsid w:val="009F0E45"/>
    <w:rsid w:val="009F1340"/>
    <w:rsid w:val="009F1F0E"/>
    <w:rsid w:val="009F3596"/>
    <w:rsid w:val="009F3A2B"/>
    <w:rsid w:val="009F606E"/>
    <w:rsid w:val="009F7633"/>
    <w:rsid w:val="00A0086C"/>
    <w:rsid w:val="00A01076"/>
    <w:rsid w:val="00A01999"/>
    <w:rsid w:val="00A01AE6"/>
    <w:rsid w:val="00A02156"/>
    <w:rsid w:val="00A02653"/>
    <w:rsid w:val="00A032C8"/>
    <w:rsid w:val="00A036B0"/>
    <w:rsid w:val="00A045CC"/>
    <w:rsid w:val="00A04A41"/>
    <w:rsid w:val="00A04FAC"/>
    <w:rsid w:val="00A059E4"/>
    <w:rsid w:val="00A063DF"/>
    <w:rsid w:val="00A06520"/>
    <w:rsid w:val="00A07172"/>
    <w:rsid w:val="00A107E5"/>
    <w:rsid w:val="00A10AB6"/>
    <w:rsid w:val="00A10D36"/>
    <w:rsid w:val="00A10E8D"/>
    <w:rsid w:val="00A11022"/>
    <w:rsid w:val="00A12083"/>
    <w:rsid w:val="00A1256B"/>
    <w:rsid w:val="00A125E7"/>
    <w:rsid w:val="00A134AD"/>
    <w:rsid w:val="00A13A7D"/>
    <w:rsid w:val="00A157F9"/>
    <w:rsid w:val="00A15DAB"/>
    <w:rsid w:val="00A165DA"/>
    <w:rsid w:val="00A1693E"/>
    <w:rsid w:val="00A16F9F"/>
    <w:rsid w:val="00A177B1"/>
    <w:rsid w:val="00A178F4"/>
    <w:rsid w:val="00A214CD"/>
    <w:rsid w:val="00A21D31"/>
    <w:rsid w:val="00A24EB9"/>
    <w:rsid w:val="00A25450"/>
    <w:rsid w:val="00A25A61"/>
    <w:rsid w:val="00A26B63"/>
    <w:rsid w:val="00A26FDF"/>
    <w:rsid w:val="00A27F66"/>
    <w:rsid w:val="00A30B72"/>
    <w:rsid w:val="00A33D70"/>
    <w:rsid w:val="00A33EBF"/>
    <w:rsid w:val="00A34C62"/>
    <w:rsid w:val="00A35C7B"/>
    <w:rsid w:val="00A35DE3"/>
    <w:rsid w:val="00A36EB8"/>
    <w:rsid w:val="00A3786B"/>
    <w:rsid w:val="00A401D6"/>
    <w:rsid w:val="00A403B4"/>
    <w:rsid w:val="00A407C6"/>
    <w:rsid w:val="00A44736"/>
    <w:rsid w:val="00A4578B"/>
    <w:rsid w:val="00A47806"/>
    <w:rsid w:val="00A52E3C"/>
    <w:rsid w:val="00A55B15"/>
    <w:rsid w:val="00A5709D"/>
    <w:rsid w:val="00A57AA4"/>
    <w:rsid w:val="00A57D2A"/>
    <w:rsid w:val="00A6037A"/>
    <w:rsid w:val="00A60A8D"/>
    <w:rsid w:val="00A60B1F"/>
    <w:rsid w:val="00A60F61"/>
    <w:rsid w:val="00A619A0"/>
    <w:rsid w:val="00A61E2F"/>
    <w:rsid w:val="00A62A3F"/>
    <w:rsid w:val="00A630D6"/>
    <w:rsid w:val="00A637F4"/>
    <w:rsid w:val="00A651F0"/>
    <w:rsid w:val="00A66AC2"/>
    <w:rsid w:val="00A66BDE"/>
    <w:rsid w:val="00A66C17"/>
    <w:rsid w:val="00A70BB8"/>
    <w:rsid w:val="00A70D02"/>
    <w:rsid w:val="00A72D1F"/>
    <w:rsid w:val="00A73241"/>
    <w:rsid w:val="00A73329"/>
    <w:rsid w:val="00A734B1"/>
    <w:rsid w:val="00A74B54"/>
    <w:rsid w:val="00A75759"/>
    <w:rsid w:val="00A75D6F"/>
    <w:rsid w:val="00A760E8"/>
    <w:rsid w:val="00A763B2"/>
    <w:rsid w:val="00A76D6F"/>
    <w:rsid w:val="00A775E8"/>
    <w:rsid w:val="00A77787"/>
    <w:rsid w:val="00A80946"/>
    <w:rsid w:val="00A826AB"/>
    <w:rsid w:val="00A826BE"/>
    <w:rsid w:val="00A82839"/>
    <w:rsid w:val="00A82FC8"/>
    <w:rsid w:val="00A83A39"/>
    <w:rsid w:val="00A83BBD"/>
    <w:rsid w:val="00A83DFE"/>
    <w:rsid w:val="00A84505"/>
    <w:rsid w:val="00A84A46"/>
    <w:rsid w:val="00A85111"/>
    <w:rsid w:val="00A857F8"/>
    <w:rsid w:val="00A870A6"/>
    <w:rsid w:val="00A87EAD"/>
    <w:rsid w:val="00A90A67"/>
    <w:rsid w:val="00A91576"/>
    <w:rsid w:val="00A91945"/>
    <w:rsid w:val="00A91D62"/>
    <w:rsid w:val="00A9239F"/>
    <w:rsid w:val="00A93174"/>
    <w:rsid w:val="00A9434A"/>
    <w:rsid w:val="00A94924"/>
    <w:rsid w:val="00A94C5F"/>
    <w:rsid w:val="00A95925"/>
    <w:rsid w:val="00A96A4D"/>
    <w:rsid w:val="00A96CCD"/>
    <w:rsid w:val="00A96FF8"/>
    <w:rsid w:val="00A972C8"/>
    <w:rsid w:val="00A97D18"/>
    <w:rsid w:val="00AA03EC"/>
    <w:rsid w:val="00AA0775"/>
    <w:rsid w:val="00AA1AE8"/>
    <w:rsid w:val="00AA1B26"/>
    <w:rsid w:val="00AA2CAA"/>
    <w:rsid w:val="00AA2D4D"/>
    <w:rsid w:val="00AA2E29"/>
    <w:rsid w:val="00AA35E5"/>
    <w:rsid w:val="00AA36CA"/>
    <w:rsid w:val="00AA3FF1"/>
    <w:rsid w:val="00AA4102"/>
    <w:rsid w:val="00AA5374"/>
    <w:rsid w:val="00AA56B0"/>
    <w:rsid w:val="00AA570D"/>
    <w:rsid w:val="00AA69B9"/>
    <w:rsid w:val="00AA6B09"/>
    <w:rsid w:val="00AA6BE1"/>
    <w:rsid w:val="00AA7433"/>
    <w:rsid w:val="00AA779D"/>
    <w:rsid w:val="00AA7CB1"/>
    <w:rsid w:val="00AA7FFE"/>
    <w:rsid w:val="00AB0CB0"/>
    <w:rsid w:val="00AB1327"/>
    <w:rsid w:val="00AB1715"/>
    <w:rsid w:val="00AB1F21"/>
    <w:rsid w:val="00AB3781"/>
    <w:rsid w:val="00AB40C4"/>
    <w:rsid w:val="00AB4104"/>
    <w:rsid w:val="00AB410A"/>
    <w:rsid w:val="00AB512F"/>
    <w:rsid w:val="00AB5645"/>
    <w:rsid w:val="00AB5B96"/>
    <w:rsid w:val="00AB5DEB"/>
    <w:rsid w:val="00AB6474"/>
    <w:rsid w:val="00AB6531"/>
    <w:rsid w:val="00AB71E1"/>
    <w:rsid w:val="00AB76D0"/>
    <w:rsid w:val="00AC0205"/>
    <w:rsid w:val="00AC23BF"/>
    <w:rsid w:val="00AC28AF"/>
    <w:rsid w:val="00AC46B9"/>
    <w:rsid w:val="00AC63A1"/>
    <w:rsid w:val="00AC6CA5"/>
    <w:rsid w:val="00AC6D77"/>
    <w:rsid w:val="00AC7D01"/>
    <w:rsid w:val="00AD0F5F"/>
    <w:rsid w:val="00AD208C"/>
    <w:rsid w:val="00AD2A38"/>
    <w:rsid w:val="00AD3765"/>
    <w:rsid w:val="00AD6070"/>
    <w:rsid w:val="00AD796D"/>
    <w:rsid w:val="00AD7DC7"/>
    <w:rsid w:val="00AE0C56"/>
    <w:rsid w:val="00AE181A"/>
    <w:rsid w:val="00AE188E"/>
    <w:rsid w:val="00AE21F3"/>
    <w:rsid w:val="00AE30CA"/>
    <w:rsid w:val="00AE39AB"/>
    <w:rsid w:val="00AF1FB8"/>
    <w:rsid w:val="00AF2B5C"/>
    <w:rsid w:val="00AF3A4F"/>
    <w:rsid w:val="00AF521C"/>
    <w:rsid w:val="00AF55F5"/>
    <w:rsid w:val="00AF6688"/>
    <w:rsid w:val="00AF6CC2"/>
    <w:rsid w:val="00AF6E37"/>
    <w:rsid w:val="00AF74F5"/>
    <w:rsid w:val="00B0113B"/>
    <w:rsid w:val="00B059C3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20BC8"/>
    <w:rsid w:val="00B21F2F"/>
    <w:rsid w:val="00B24FCF"/>
    <w:rsid w:val="00B25C00"/>
    <w:rsid w:val="00B26864"/>
    <w:rsid w:val="00B269BF"/>
    <w:rsid w:val="00B273F9"/>
    <w:rsid w:val="00B27F50"/>
    <w:rsid w:val="00B312FE"/>
    <w:rsid w:val="00B318C2"/>
    <w:rsid w:val="00B32368"/>
    <w:rsid w:val="00B32D47"/>
    <w:rsid w:val="00B32F0A"/>
    <w:rsid w:val="00B334D3"/>
    <w:rsid w:val="00B33DEA"/>
    <w:rsid w:val="00B346A7"/>
    <w:rsid w:val="00B358DC"/>
    <w:rsid w:val="00B378EF"/>
    <w:rsid w:val="00B414B7"/>
    <w:rsid w:val="00B41ABB"/>
    <w:rsid w:val="00B42DD6"/>
    <w:rsid w:val="00B431F5"/>
    <w:rsid w:val="00B44754"/>
    <w:rsid w:val="00B447F3"/>
    <w:rsid w:val="00B44EE2"/>
    <w:rsid w:val="00B45AF2"/>
    <w:rsid w:val="00B45DA0"/>
    <w:rsid w:val="00B475F7"/>
    <w:rsid w:val="00B51685"/>
    <w:rsid w:val="00B51C68"/>
    <w:rsid w:val="00B52E75"/>
    <w:rsid w:val="00B53785"/>
    <w:rsid w:val="00B54123"/>
    <w:rsid w:val="00B54E0A"/>
    <w:rsid w:val="00B5572C"/>
    <w:rsid w:val="00B57B7F"/>
    <w:rsid w:val="00B63403"/>
    <w:rsid w:val="00B63746"/>
    <w:rsid w:val="00B63C30"/>
    <w:rsid w:val="00B643E5"/>
    <w:rsid w:val="00B66DE5"/>
    <w:rsid w:val="00B703C0"/>
    <w:rsid w:val="00B70D76"/>
    <w:rsid w:val="00B70ED6"/>
    <w:rsid w:val="00B7108B"/>
    <w:rsid w:val="00B71311"/>
    <w:rsid w:val="00B71E45"/>
    <w:rsid w:val="00B72F54"/>
    <w:rsid w:val="00B74079"/>
    <w:rsid w:val="00B74136"/>
    <w:rsid w:val="00B74660"/>
    <w:rsid w:val="00B75943"/>
    <w:rsid w:val="00B77CCB"/>
    <w:rsid w:val="00B77CFB"/>
    <w:rsid w:val="00B77DFF"/>
    <w:rsid w:val="00B77E64"/>
    <w:rsid w:val="00B82682"/>
    <w:rsid w:val="00B82D83"/>
    <w:rsid w:val="00B83CEF"/>
    <w:rsid w:val="00B84795"/>
    <w:rsid w:val="00B86281"/>
    <w:rsid w:val="00B87918"/>
    <w:rsid w:val="00B90A8A"/>
    <w:rsid w:val="00B90B1F"/>
    <w:rsid w:val="00B91C82"/>
    <w:rsid w:val="00B9363E"/>
    <w:rsid w:val="00B953DE"/>
    <w:rsid w:val="00B957B0"/>
    <w:rsid w:val="00B95F0A"/>
    <w:rsid w:val="00B96687"/>
    <w:rsid w:val="00B9696A"/>
    <w:rsid w:val="00B97FB7"/>
    <w:rsid w:val="00BA0018"/>
    <w:rsid w:val="00BA2235"/>
    <w:rsid w:val="00BA2382"/>
    <w:rsid w:val="00BA2A72"/>
    <w:rsid w:val="00BA2D44"/>
    <w:rsid w:val="00BA3C50"/>
    <w:rsid w:val="00BA4FBB"/>
    <w:rsid w:val="00BA5268"/>
    <w:rsid w:val="00BA67FC"/>
    <w:rsid w:val="00BA688D"/>
    <w:rsid w:val="00BA73B4"/>
    <w:rsid w:val="00BA7CE1"/>
    <w:rsid w:val="00BA7D22"/>
    <w:rsid w:val="00BB1425"/>
    <w:rsid w:val="00BB2008"/>
    <w:rsid w:val="00BB2295"/>
    <w:rsid w:val="00BB3670"/>
    <w:rsid w:val="00BB4066"/>
    <w:rsid w:val="00BB4984"/>
    <w:rsid w:val="00BB4E07"/>
    <w:rsid w:val="00BB5785"/>
    <w:rsid w:val="00BC03D4"/>
    <w:rsid w:val="00BC05AE"/>
    <w:rsid w:val="00BC195D"/>
    <w:rsid w:val="00BC2141"/>
    <w:rsid w:val="00BC2361"/>
    <w:rsid w:val="00BC2FB2"/>
    <w:rsid w:val="00BC345D"/>
    <w:rsid w:val="00BC3738"/>
    <w:rsid w:val="00BC3BAA"/>
    <w:rsid w:val="00BC441F"/>
    <w:rsid w:val="00BC5137"/>
    <w:rsid w:val="00BC6348"/>
    <w:rsid w:val="00BC6473"/>
    <w:rsid w:val="00BD2489"/>
    <w:rsid w:val="00BD276D"/>
    <w:rsid w:val="00BD3AF4"/>
    <w:rsid w:val="00BD40FA"/>
    <w:rsid w:val="00BD4DB9"/>
    <w:rsid w:val="00BD4F54"/>
    <w:rsid w:val="00BD5942"/>
    <w:rsid w:val="00BD63C5"/>
    <w:rsid w:val="00BD65CF"/>
    <w:rsid w:val="00BD6730"/>
    <w:rsid w:val="00BD6DBE"/>
    <w:rsid w:val="00BD7942"/>
    <w:rsid w:val="00BD795F"/>
    <w:rsid w:val="00BE087B"/>
    <w:rsid w:val="00BE2226"/>
    <w:rsid w:val="00BE2310"/>
    <w:rsid w:val="00BE29AF"/>
    <w:rsid w:val="00BE2F56"/>
    <w:rsid w:val="00BE3ACD"/>
    <w:rsid w:val="00BE480F"/>
    <w:rsid w:val="00BE5104"/>
    <w:rsid w:val="00BE5241"/>
    <w:rsid w:val="00BE69F0"/>
    <w:rsid w:val="00BF0847"/>
    <w:rsid w:val="00BF16C8"/>
    <w:rsid w:val="00BF25ED"/>
    <w:rsid w:val="00BF3282"/>
    <w:rsid w:val="00BF35D8"/>
    <w:rsid w:val="00BF3C39"/>
    <w:rsid w:val="00BF4A33"/>
    <w:rsid w:val="00BF55E0"/>
    <w:rsid w:val="00BF5F5A"/>
    <w:rsid w:val="00BF7230"/>
    <w:rsid w:val="00BF7885"/>
    <w:rsid w:val="00BF7CD5"/>
    <w:rsid w:val="00BF7D77"/>
    <w:rsid w:val="00BF7DC4"/>
    <w:rsid w:val="00C02278"/>
    <w:rsid w:val="00C034CE"/>
    <w:rsid w:val="00C06FE7"/>
    <w:rsid w:val="00C075C6"/>
    <w:rsid w:val="00C078C7"/>
    <w:rsid w:val="00C07A6D"/>
    <w:rsid w:val="00C10331"/>
    <w:rsid w:val="00C1191B"/>
    <w:rsid w:val="00C12928"/>
    <w:rsid w:val="00C1293A"/>
    <w:rsid w:val="00C138D3"/>
    <w:rsid w:val="00C139F0"/>
    <w:rsid w:val="00C13B1C"/>
    <w:rsid w:val="00C13C9C"/>
    <w:rsid w:val="00C1512E"/>
    <w:rsid w:val="00C15EEE"/>
    <w:rsid w:val="00C16DC1"/>
    <w:rsid w:val="00C174D0"/>
    <w:rsid w:val="00C17642"/>
    <w:rsid w:val="00C205B4"/>
    <w:rsid w:val="00C21DB0"/>
    <w:rsid w:val="00C2270A"/>
    <w:rsid w:val="00C23EF5"/>
    <w:rsid w:val="00C24057"/>
    <w:rsid w:val="00C243CA"/>
    <w:rsid w:val="00C2455E"/>
    <w:rsid w:val="00C24761"/>
    <w:rsid w:val="00C25542"/>
    <w:rsid w:val="00C25550"/>
    <w:rsid w:val="00C26591"/>
    <w:rsid w:val="00C265A9"/>
    <w:rsid w:val="00C274FC"/>
    <w:rsid w:val="00C27806"/>
    <w:rsid w:val="00C279BD"/>
    <w:rsid w:val="00C27CCD"/>
    <w:rsid w:val="00C30114"/>
    <w:rsid w:val="00C32268"/>
    <w:rsid w:val="00C32DE8"/>
    <w:rsid w:val="00C35EE9"/>
    <w:rsid w:val="00C35FBD"/>
    <w:rsid w:val="00C369D6"/>
    <w:rsid w:val="00C37686"/>
    <w:rsid w:val="00C40381"/>
    <w:rsid w:val="00C40A17"/>
    <w:rsid w:val="00C40DED"/>
    <w:rsid w:val="00C40EE7"/>
    <w:rsid w:val="00C41505"/>
    <w:rsid w:val="00C41D3D"/>
    <w:rsid w:val="00C433FC"/>
    <w:rsid w:val="00C46A22"/>
    <w:rsid w:val="00C479FE"/>
    <w:rsid w:val="00C51A74"/>
    <w:rsid w:val="00C52296"/>
    <w:rsid w:val="00C5272F"/>
    <w:rsid w:val="00C52D75"/>
    <w:rsid w:val="00C553F7"/>
    <w:rsid w:val="00C5610D"/>
    <w:rsid w:val="00C56A34"/>
    <w:rsid w:val="00C56DA2"/>
    <w:rsid w:val="00C57EF5"/>
    <w:rsid w:val="00C6154A"/>
    <w:rsid w:val="00C61AAC"/>
    <w:rsid w:val="00C61D4F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70046"/>
    <w:rsid w:val="00C709C1"/>
    <w:rsid w:val="00C70C0C"/>
    <w:rsid w:val="00C70FE1"/>
    <w:rsid w:val="00C7147A"/>
    <w:rsid w:val="00C72FED"/>
    <w:rsid w:val="00C74120"/>
    <w:rsid w:val="00C757DD"/>
    <w:rsid w:val="00C75850"/>
    <w:rsid w:val="00C75E71"/>
    <w:rsid w:val="00C7617D"/>
    <w:rsid w:val="00C761FC"/>
    <w:rsid w:val="00C76505"/>
    <w:rsid w:val="00C76C92"/>
    <w:rsid w:val="00C76E29"/>
    <w:rsid w:val="00C77DF9"/>
    <w:rsid w:val="00C82862"/>
    <w:rsid w:val="00C82BD9"/>
    <w:rsid w:val="00C82FF7"/>
    <w:rsid w:val="00C8371F"/>
    <w:rsid w:val="00C8383F"/>
    <w:rsid w:val="00C83C90"/>
    <w:rsid w:val="00C842DD"/>
    <w:rsid w:val="00C86315"/>
    <w:rsid w:val="00C87B55"/>
    <w:rsid w:val="00C91726"/>
    <w:rsid w:val="00C9201B"/>
    <w:rsid w:val="00C92C0C"/>
    <w:rsid w:val="00C9302A"/>
    <w:rsid w:val="00C9352F"/>
    <w:rsid w:val="00C9363B"/>
    <w:rsid w:val="00C94582"/>
    <w:rsid w:val="00C945DE"/>
    <w:rsid w:val="00C94A1D"/>
    <w:rsid w:val="00C955CA"/>
    <w:rsid w:val="00C9582C"/>
    <w:rsid w:val="00C96011"/>
    <w:rsid w:val="00C962B9"/>
    <w:rsid w:val="00CA077A"/>
    <w:rsid w:val="00CA2E3C"/>
    <w:rsid w:val="00CA3C34"/>
    <w:rsid w:val="00CA46B5"/>
    <w:rsid w:val="00CA54D7"/>
    <w:rsid w:val="00CA5B7F"/>
    <w:rsid w:val="00CA6C54"/>
    <w:rsid w:val="00CA6EEA"/>
    <w:rsid w:val="00CB0284"/>
    <w:rsid w:val="00CB09FC"/>
    <w:rsid w:val="00CB2621"/>
    <w:rsid w:val="00CB2880"/>
    <w:rsid w:val="00CB47A6"/>
    <w:rsid w:val="00CB4F21"/>
    <w:rsid w:val="00CB54E5"/>
    <w:rsid w:val="00CC013B"/>
    <w:rsid w:val="00CC1DA4"/>
    <w:rsid w:val="00CC321D"/>
    <w:rsid w:val="00CC393F"/>
    <w:rsid w:val="00CC42C3"/>
    <w:rsid w:val="00CC5E9A"/>
    <w:rsid w:val="00CC5F9D"/>
    <w:rsid w:val="00CC65A7"/>
    <w:rsid w:val="00CC6ABF"/>
    <w:rsid w:val="00CC6E16"/>
    <w:rsid w:val="00CC719B"/>
    <w:rsid w:val="00CC7927"/>
    <w:rsid w:val="00CD0915"/>
    <w:rsid w:val="00CD0E2E"/>
    <w:rsid w:val="00CD136C"/>
    <w:rsid w:val="00CD20CA"/>
    <w:rsid w:val="00CD2122"/>
    <w:rsid w:val="00CD415B"/>
    <w:rsid w:val="00CD64C1"/>
    <w:rsid w:val="00CD6CB1"/>
    <w:rsid w:val="00CD76F6"/>
    <w:rsid w:val="00CD7ADD"/>
    <w:rsid w:val="00CE1B02"/>
    <w:rsid w:val="00CE5151"/>
    <w:rsid w:val="00CE799F"/>
    <w:rsid w:val="00CF0383"/>
    <w:rsid w:val="00CF2726"/>
    <w:rsid w:val="00CF308E"/>
    <w:rsid w:val="00CF317C"/>
    <w:rsid w:val="00CF374E"/>
    <w:rsid w:val="00CF37D5"/>
    <w:rsid w:val="00CF400C"/>
    <w:rsid w:val="00CF435D"/>
    <w:rsid w:val="00CF43E8"/>
    <w:rsid w:val="00CF4F0F"/>
    <w:rsid w:val="00CF5380"/>
    <w:rsid w:val="00CF5E0D"/>
    <w:rsid w:val="00CF70B7"/>
    <w:rsid w:val="00D005A1"/>
    <w:rsid w:val="00D01365"/>
    <w:rsid w:val="00D01878"/>
    <w:rsid w:val="00D02935"/>
    <w:rsid w:val="00D02C12"/>
    <w:rsid w:val="00D033B5"/>
    <w:rsid w:val="00D033FE"/>
    <w:rsid w:val="00D04550"/>
    <w:rsid w:val="00D048CC"/>
    <w:rsid w:val="00D0512D"/>
    <w:rsid w:val="00D056E7"/>
    <w:rsid w:val="00D05F2F"/>
    <w:rsid w:val="00D06946"/>
    <w:rsid w:val="00D07915"/>
    <w:rsid w:val="00D10784"/>
    <w:rsid w:val="00D12166"/>
    <w:rsid w:val="00D12541"/>
    <w:rsid w:val="00D125D4"/>
    <w:rsid w:val="00D12A8B"/>
    <w:rsid w:val="00D14DF5"/>
    <w:rsid w:val="00D150DE"/>
    <w:rsid w:val="00D15521"/>
    <w:rsid w:val="00D16857"/>
    <w:rsid w:val="00D17282"/>
    <w:rsid w:val="00D17E33"/>
    <w:rsid w:val="00D21EC2"/>
    <w:rsid w:val="00D2209E"/>
    <w:rsid w:val="00D24C3D"/>
    <w:rsid w:val="00D24EB1"/>
    <w:rsid w:val="00D25987"/>
    <w:rsid w:val="00D25A6D"/>
    <w:rsid w:val="00D27464"/>
    <w:rsid w:val="00D30154"/>
    <w:rsid w:val="00D30B46"/>
    <w:rsid w:val="00D316D1"/>
    <w:rsid w:val="00D31A09"/>
    <w:rsid w:val="00D32DB0"/>
    <w:rsid w:val="00D33CCE"/>
    <w:rsid w:val="00D355BC"/>
    <w:rsid w:val="00D35BA0"/>
    <w:rsid w:val="00D360AD"/>
    <w:rsid w:val="00D363C7"/>
    <w:rsid w:val="00D37069"/>
    <w:rsid w:val="00D37715"/>
    <w:rsid w:val="00D37DC1"/>
    <w:rsid w:val="00D41A84"/>
    <w:rsid w:val="00D4226C"/>
    <w:rsid w:val="00D4230E"/>
    <w:rsid w:val="00D42371"/>
    <w:rsid w:val="00D43D80"/>
    <w:rsid w:val="00D44382"/>
    <w:rsid w:val="00D452F6"/>
    <w:rsid w:val="00D458A7"/>
    <w:rsid w:val="00D46002"/>
    <w:rsid w:val="00D46076"/>
    <w:rsid w:val="00D46398"/>
    <w:rsid w:val="00D47799"/>
    <w:rsid w:val="00D47BB7"/>
    <w:rsid w:val="00D511A9"/>
    <w:rsid w:val="00D52890"/>
    <w:rsid w:val="00D52C5D"/>
    <w:rsid w:val="00D5311D"/>
    <w:rsid w:val="00D533E5"/>
    <w:rsid w:val="00D53F4E"/>
    <w:rsid w:val="00D540CD"/>
    <w:rsid w:val="00D55EEE"/>
    <w:rsid w:val="00D579A7"/>
    <w:rsid w:val="00D57FC9"/>
    <w:rsid w:val="00D60DB5"/>
    <w:rsid w:val="00D60DF7"/>
    <w:rsid w:val="00D61800"/>
    <w:rsid w:val="00D61F5B"/>
    <w:rsid w:val="00D628DC"/>
    <w:rsid w:val="00D63A13"/>
    <w:rsid w:val="00D63F38"/>
    <w:rsid w:val="00D6577A"/>
    <w:rsid w:val="00D662CB"/>
    <w:rsid w:val="00D70011"/>
    <w:rsid w:val="00D715E2"/>
    <w:rsid w:val="00D725A9"/>
    <w:rsid w:val="00D72ECB"/>
    <w:rsid w:val="00D745B6"/>
    <w:rsid w:val="00D75294"/>
    <w:rsid w:val="00D7552C"/>
    <w:rsid w:val="00D76C61"/>
    <w:rsid w:val="00D76D3B"/>
    <w:rsid w:val="00D770B6"/>
    <w:rsid w:val="00D77E62"/>
    <w:rsid w:val="00D80FCD"/>
    <w:rsid w:val="00D8183F"/>
    <w:rsid w:val="00D82F0B"/>
    <w:rsid w:val="00D831DE"/>
    <w:rsid w:val="00D8463E"/>
    <w:rsid w:val="00D86432"/>
    <w:rsid w:val="00D86F46"/>
    <w:rsid w:val="00D86F82"/>
    <w:rsid w:val="00D90340"/>
    <w:rsid w:val="00D90939"/>
    <w:rsid w:val="00D93CA3"/>
    <w:rsid w:val="00D94CC5"/>
    <w:rsid w:val="00D95C97"/>
    <w:rsid w:val="00D970E3"/>
    <w:rsid w:val="00DA1DA3"/>
    <w:rsid w:val="00DA241B"/>
    <w:rsid w:val="00DA3BB5"/>
    <w:rsid w:val="00DA5194"/>
    <w:rsid w:val="00DA5677"/>
    <w:rsid w:val="00DA57E2"/>
    <w:rsid w:val="00DB28A3"/>
    <w:rsid w:val="00DB3748"/>
    <w:rsid w:val="00DB5B4C"/>
    <w:rsid w:val="00DB7EC3"/>
    <w:rsid w:val="00DC09C4"/>
    <w:rsid w:val="00DC0F2C"/>
    <w:rsid w:val="00DC22A0"/>
    <w:rsid w:val="00DC2587"/>
    <w:rsid w:val="00DC4678"/>
    <w:rsid w:val="00DC694D"/>
    <w:rsid w:val="00DC6A35"/>
    <w:rsid w:val="00DC7ABD"/>
    <w:rsid w:val="00DD1948"/>
    <w:rsid w:val="00DD405B"/>
    <w:rsid w:val="00DD41BB"/>
    <w:rsid w:val="00DD456E"/>
    <w:rsid w:val="00DD4E4A"/>
    <w:rsid w:val="00DD5221"/>
    <w:rsid w:val="00DD5A01"/>
    <w:rsid w:val="00DD5C1E"/>
    <w:rsid w:val="00DD6139"/>
    <w:rsid w:val="00DD751A"/>
    <w:rsid w:val="00DD7874"/>
    <w:rsid w:val="00DE183E"/>
    <w:rsid w:val="00DE1D6B"/>
    <w:rsid w:val="00DE2813"/>
    <w:rsid w:val="00DE2823"/>
    <w:rsid w:val="00DE39C3"/>
    <w:rsid w:val="00DE4794"/>
    <w:rsid w:val="00DE5987"/>
    <w:rsid w:val="00DE5E72"/>
    <w:rsid w:val="00DE61EE"/>
    <w:rsid w:val="00DF0299"/>
    <w:rsid w:val="00DF02FB"/>
    <w:rsid w:val="00DF112D"/>
    <w:rsid w:val="00DF13D8"/>
    <w:rsid w:val="00DF205E"/>
    <w:rsid w:val="00DF5726"/>
    <w:rsid w:val="00DF5EF2"/>
    <w:rsid w:val="00DF5FF4"/>
    <w:rsid w:val="00DF6216"/>
    <w:rsid w:val="00DF7D2F"/>
    <w:rsid w:val="00DF7DCF"/>
    <w:rsid w:val="00DF7EA1"/>
    <w:rsid w:val="00E01E3C"/>
    <w:rsid w:val="00E03AED"/>
    <w:rsid w:val="00E04764"/>
    <w:rsid w:val="00E061DE"/>
    <w:rsid w:val="00E06EE5"/>
    <w:rsid w:val="00E070F7"/>
    <w:rsid w:val="00E07DF7"/>
    <w:rsid w:val="00E10527"/>
    <w:rsid w:val="00E107D3"/>
    <w:rsid w:val="00E10F31"/>
    <w:rsid w:val="00E12225"/>
    <w:rsid w:val="00E1404F"/>
    <w:rsid w:val="00E142E5"/>
    <w:rsid w:val="00E14E69"/>
    <w:rsid w:val="00E15580"/>
    <w:rsid w:val="00E15C30"/>
    <w:rsid w:val="00E2018C"/>
    <w:rsid w:val="00E203DB"/>
    <w:rsid w:val="00E20BBD"/>
    <w:rsid w:val="00E20BEF"/>
    <w:rsid w:val="00E20FC4"/>
    <w:rsid w:val="00E226E8"/>
    <w:rsid w:val="00E2291C"/>
    <w:rsid w:val="00E23E3D"/>
    <w:rsid w:val="00E23E63"/>
    <w:rsid w:val="00E23E69"/>
    <w:rsid w:val="00E241EE"/>
    <w:rsid w:val="00E25F8B"/>
    <w:rsid w:val="00E26019"/>
    <w:rsid w:val="00E26312"/>
    <w:rsid w:val="00E273A4"/>
    <w:rsid w:val="00E27771"/>
    <w:rsid w:val="00E27FE9"/>
    <w:rsid w:val="00E306BC"/>
    <w:rsid w:val="00E30F48"/>
    <w:rsid w:val="00E332CA"/>
    <w:rsid w:val="00E33415"/>
    <w:rsid w:val="00E33C2A"/>
    <w:rsid w:val="00E34EFD"/>
    <w:rsid w:val="00E35E84"/>
    <w:rsid w:val="00E365C1"/>
    <w:rsid w:val="00E372B4"/>
    <w:rsid w:val="00E40272"/>
    <w:rsid w:val="00E40784"/>
    <w:rsid w:val="00E40E2C"/>
    <w:rsid w:val="00E412E0"/>
    <w:rsid w:val="00E41747"/>
    <w:rsid w:val="00E43241"/>
    <w:rsid w:val="00E44EA0"/>
    <w:rsid w:val="00E47DDB"/>
    <w:rsid w:val="00E47F12"/>
    <w:rsid w:val="00E53D6A"/>
    <w:rsid w:val="00E54584"/>
    <w:rsid w:val="00E54C76"/>
    <w:rsid w:val="00E5506D"/>
    <w:rsid w:val="00E5519E"/>
    <w:rsid w:val="00E56139"/>
    <w:rsid w:val="00E57DA5"/>
    <w:rsid w:val="00E609D2"/>
    <w:rsid w:val="00E60C3A"/>
    <w:rsid w:val="00E60EB8"/>
    <w:rsid w:val="00E616F5"/>
    <w:rsid w:val="00E62B6D"/>
    <w:rsid w:val="00E630CB"/>
    <w:rsid w:val="00E659C5"/>
    <w:rsid w:val="00E65B90"/>
    <w:rsid w:val="00E66000"/>
    <w:rsid w:val="00E665F3"/>
    <w:rsid w:val="00E67761"/>
    <w:rsid w:val="00E6784F"/>
    <w:rsid w:val="00E67952"/>
    <w:rsid w:val="00E67ADA"/>
    <w:rsid w:val="00E7038C"/>
    <w:rsid w:val="00E70458"/>
    <w:rsid w:val="00E7056A"/>
    <w:rsid w:val="00E72453"/>
    <w:rsid w:val="00E72CC3"/>
    <w:rsid w:val="00E746D6"/>
    <w:rsid w:val="00E7525D"/>
    <w:rsid w:val="00E75770"/>
    <w:rsid w:val="00E7688A"/>
    <w:rsid w:val="00E77ED2"/>
    <w:rsid w:val="00E8073C"/>
    <w:rsid w:val="00E81DEF"/>
    <w:rsid w:val="00E81EE2"/>
    <w:rsid w:val="00E825F7"/>
    <w:rsid w:val="00E8340D"/>
    <w:rsid w:val="00E83D6E"/>
    <w:rsid w:val="00E85158"/>
    <w:rsid w:val="00E859C4"/>
    <w:rsid w:val="00E86F24"/>
    <w:rsid w:val="00E87062"/>
    <w:rsid w:val="00E901AD"/>
    <w:rsid w:val="00E91C54"/>
    <w:rsid w:val="00E93D56"/>
    <w:rsid w:val="00E94A76"/>
    <w:rsid w:val="00E94E64"/>
    <w:rsid w:val="00E95396"/>
    <w:rsid w:val="00E95E30"/>
    <w:rsid w:val="00E979CF"/>
    <w:rsid w:val="00EA07C2"/>
    <w:rsid w:val="00EA11D7"/>
    <w:rsid w:val="00EA12A0"/>
    <w:rsid w:val="00EA2940"/>
    <w:rsid w:val="00EA313E"/>
    <w:rsid w:val="00EA3A31"/>
    <w:rsid w:val="00EA3CE2"/>
    <w:rsid w:val="00EA5259"/>
    <w:rsid w:val="00EA57FA"/>
    <w:rsid w:val="00EA5ADC"/>
    <w:rsid w:val="00EA6055"/>
    <w:rsid w:val="00EA6F64"/>
    <w:rsid w:val="00EA7271"/>
    <w:rsid w:val="00EB0258"/>
    <w:rsid w:val="00EB0C80"/>
    <w:rsid w:val="00EB1B64"/>
    <w:rsid w:val="00EB40C9"/>
    <w:rsid w:val="00EB425C"/>
    <w:rsid w:val="00EB5F0D"/>
    <w:rsid w:val="00EB654E"/>
    <w:rsid w:val="00EB6794"/>
    <w:rsid w:val="00EB6E32"/>
    <w:rsid w:val="00EB7654"/>
    <w:rsid w:val="00EB7769"/>
    <w:rsid w:val="00EC091C"/>
    <w:rsid w:val="00EC0D68"/>
    <w:rsid w:val="00EC1011"/>
    <w:rsid w:val="00EC1761"/>
    <w:rsid w:val="00EC2BE3"/>
    <w:rsid w:val="00EC2D88"/>
    <w:rsid w:val="00EC387D"/>
    <w:rsid w:val="00EC476E"/>
    <w:rsid w:val="00EC5EF2"/>
    <w:rsid w:val="00EC6C5E"/>
    <w:rsid w:val="00EC6C62"/>
    <w:rsid w:val="00EC71C5"/>
    <w:rsid w:val="00EC74B8"/>
    <w:rsid w:val="00ED080C"/>
    <w:rsid w:val="00ED0B22"/>
    <w:rsid w:val="00ED106D"/>
    <w:rsid w:val="00ED114B"/>
    <w:rsid w:val="00ED1CAC"/>
    <w:rsid w:val="00ED2D81"/>
    <w:rsid w:val="00ED370D"/>
    <w:rsid w:val="00ED44B9"/>
    <w:rsid w:val="00ED6C8E"/>
    <w:rsid w:val="00ED7457"/>
    <w:rsid w:val="00ED75E4"/>
    <w:rsid w:val="00ED7DE2"/>
    <w:rsid w:val="00ED7FEE"/>
    <w:rsid w:val="00EE0C93"/>
    <w:rsid w:val="00EE13E4"/>
    <w:rsid w:val="00EE15DD"/>
    <w:rsid w:val="00EE6045"/>
    <w:rsid w:val="00EE6367"/>
    <w:rsid w:val="00EE6C0F"/>
    <w:rsid w:val="00EE784B"/>
    <w:rsid w:val="00EE7B96"/>
    <w:rsid w:val="00EF1018"/>
    <w:rsid w:val="00EF157E"/>
    <w:rsid w:val="00EF1B90"/>
    <w:rsid w:val="00EF241B"/>
    <w:rsid w:val="00EF2F7E"/>
    <w:rsid w:val="00EF333A"/>
    <w:rsid w:val="00EF3F3E"/>
    <w:rsid w:val="00EF59A8"/>
    <w:rsid w:val="00EF67F8"/>
    <w:rsid w:val="00EF73A3"/>
    <w:rsid w:val="00F007EA"/>
    <w:rsid w:val="00F007FA"/>
    <w:rsid w:val="00F01B73"/>
    <w:rsid w:val="00F01BA7"/>
    <w:rsid w:val="00F02013"/>
    <w:rsid w:val="00F04F76"/>
    <w:rsid w:val="00F05848"/>
    <w:rsid w:val="00F0646F"/>
    <w:rsid w:val="00F069CB"/>
    <w:rsid w:val="00F07080"/>
    <w:rsid w:val="00F101A9"/>
    <w:rsid w:val="00F108F9"/>
    <w:rsid w:val="00F10EC4"/>
    <w:rsid w:val="00F1142C"/>
    <w:rsid w:val="00F11FFD"/>
    <w:rsid w:val="00F130AF"/>
    <w:rsid w:val="00F13393"/>
    <w:rsid w:val="00F141C8"/>
    <w:rsid w:val="00F14A90"/>
    <w:rsid w:val="00F14B87"/>
    <w:rsid w:val="00F15BBD"/>
    <w:rsid w:val="00F200BE"/>
    <w:rsid w:val="00F20CAB"/>
    <w:rsid w:val="00F23045"/>
    <w:rsid w:val="00F2322C"/>
    <w:rsid w:val="00F2507E"/>
    <w:rsid w:val="00F251BF"/>
    <w:rsid w:val="00F266D2"/>
    <w:rsid w:val="00F27043"/>
    <w:rsid w:val="00F27837"/>
    <w:rsid w:val="00F3167E"/>
    <w:rsid w:val="00F32394"/>
    <w:rsid w:val="00F33488"/>
    <w:rsid w:val="00F34080"/>
    <w:rsid w:val="00F3584E"/>
    <w:rsid w:val="00F35F82"/>
    <w:rsid w:val="00F37505"/>
    <w:rsid w:val="00F37580"/>
    <w:rsid w:val="00F4068D"/>
    <w:rsid w:val="00F406EB"/>
    <w:rsid w:val="00F42F95"/>
    <w:rsid w:val="00F43664"/>
    <w:rsid w:val="00F440A6"/>
    <w:rsid w:val="00F443BC"/>
    <w:rsid w:val="00F4462A"/>
    <w:rsid w:val="00F44D25"/>
    <w:rsid w:val="00F45DC5"/>
    <w:rsid w:val="00F461C9"/>
    <w:rsid w:val="00F46900"/>
    <w:rsid w:val="00F4750A"/>
    <w:rsid w:val="00F50616"/>
    <w:rsid w:val="00F52085"/>
    <w:rsid w:val="00F5228B"/>
    <w:rsid w:val="00F5277D"/>
    <w:rsid w:val="00F531EB"/>
    <w:rsid w:val="00F54422"/>
    <w:rsid w:val="00F54A9D"/>
    <w:rsid w:val="00F55042"/>
    <w:rsid w:val="00F57137"/>
    <w:rsid w:val="00F57515"/>
    <w:rsid w:val="00F5751C"/>
    <w:rsid w:val="00F5777E"/>
    <w:rsid w:val="00F614FF"/>
    <w:rsid w:val="00F615B3"/>
    <w:rsid w:val="00F63B5A"/>
    <w:rsid w:val="00F64432"/>
    <w:rsid w:val="00F7095E"/>
    <w:rsid w:val="00F70C35"/>
    <w:rsid w:val="00F74590"/>
    <w:rsid w:val="00F751BD"/>
    <w:rsid w:val="00F75606"/>
    <w:rsid w:val="00F75EE2"/>
    <w:rsid w:val="00F75F94"/>
    <w:rsid w:val="00F767D7"/>
    <w:rsid w:val="00F80D9A"/>
    <w:rsid w:val="00F81861"/>
    <w:rsid w:val="00F818E8"/>
    <w:rsid w:val="00F81B08"/>
    <w:rsid w:val="00F8230C"/>
    <w:rsid w:val="00F82D90"/>
    <w:rsid w:val="00F83754"/>
    <w:rsid w:val="00F839BD"/>
    <w:rsid w:val="00F84138"/>
    <w:rsid w:val="00F84404"/>
    <w:rsid w:val="00F845D2"/>
    <w:rsid w:val="00F84C8D"/>
    <w:rsid w:val="00F84DB6"/>
    <w:rsid w:val="00F85104"/>
    <w:rsid w:val="00F85617"/>
    <w:rsid w:val="00F8656C"/>
    <w:rsid w:val="00F86A14"/>
    <w:rsid w:val="00F87F60"/>
    <w:rsid w:val="00F9063C"/>
    <w:rsid w:val="00F90952"/>
    <w:rsid w:val="00F90D80"/>
    <w:rsid w:val="00F90EA2"/>
    <w:rsid w:val="00F916D2"/>
    <w:rsid w:val="00F91A72"/>
    <w:rsid w:val="00F91B72"/>
    <w:rsid w:val="00F92FF4"/>
    <w:rsid w:val="00F930CF"/>
    <w:rsid w:val="00F93C28"/>
    <w:rsid w:val="00F95038"/>
    <w:rsid w:val="00F95588"/>
    <w:rsid w:val="00F962CC"/>
    <w:rsid w:val="00F96554"/>
    <w:rsid w:val="00F97249"/>
    <w:rsid w:val="00F97461"/>
    <w:rsid w:val="00F974EF"/>
    <w:rsid w:val="00F97FF7"/>
    <w:rsid w:val="00FA03FD"/>
    <w:rsid w:val="00FA13AD"/>
    <w:rsid w:val="00FA2ED2"/>
    <w:rsid w:val="00FA2F36"/>
    <w:rsid w:val="00FA428E"/>
    <w:rsid w:val="00FA5AA9"/>
    <w:rsid w:val="00FA5AD4"/>
    <w:rsid w:val="00FA6550"/>
    <w:rsid w:val="00FA6C41"/>
    <w:rsid w:val="00FB07A8"/>
    <w:rsid w:val="00FB1267"/>
    <w:rsid w:val="00FB2BC6"/>
    <w:rsid w:val="00FB3BB9"/>
    <w:rsid w:val="00FB6ED9"/>
    <w:rsid w:val="00FB744C"/>
    <w:rsid w:val="00FB7643"/>
    <w:rsid w:val="00FC1CE0"/>
    <w:rsid w:val="00FC29B1"/>
    <w:rsid w:val="00FC36AF"/>
    <w:rsid w:val="00FC38AF"/>
    <w:rsid w:val="00FC4A30"/>
    <w:rsid w:val="00FC4AFF"/>
    <w:rsid w:val="00FC4C52"/>
    <w:rsid w:val="00FC5476"/>
    <w:rsid w:val="00FC59DC"/>
    <w:rsid w:val="00FC61CD"/>
    <w:rsid w:val="00FC77C4"/>
    <w:rsid w:val="00FC7BEF"/>
    <w:rsid w:val="00FD014D"/>
    <w:rsid w:val="00FD07A1"/>
    <w:rsid w:val="00FD0B0C"/>
    <w:rsid w:val="00FD0E85"/>
    <w:rsid w:val="00FD1C66"/>
    <w:rsid w:val="00FD21A4"/>
    <w:rsid w:val="00FD21EA"/>
    <w:rsid w:val="00FD2ECC"/>
    <w:rsid w:val="00FD4B84"/>
    <w:rsid w:val="00FD4D07"/>
    <w:rsid w:val="00FD6CA0"/>
    <w:rsid w:val="00FD7202"/>
    <w:rsid w:val="00FD7B2D"/>
    <w:rsid w:val="00FD7B3B"/>
    <w:rsid w:val="00FE0411"/>
    <w:rsid w:val="00FE0782"/>
    <w:rsid w:val="00FE2902"/>
    <w:rsid w:val="00FE2919"/>
    <w:rsid w:val="00FE315A"/>
    <w:rsid w:val="00FE3FF4"/>
    <w:rsid w:val="00FE45E1"/>
    <w:rsid w:val="00FE6F3B"/>
    <w:rsid w:val="00FE7151"/>
    <w:rsid w:val="00FE7B57"/>
    <w:rsid w:val="00FF08B2"/>
    <w:rsid w:val="00FF106A"/>
    <w:rsid w:val="00FF4391"/>
    <w:rsid w:val="00FF458A"/>
    <w:rsid w:val="00FF45C1"/>
    <w:rsid w:val="00FF4812"/>
    <w:rsid w:val="00FF58AA"/>
    <w:rsid w:val="00FF5CD2"/>
    <w:rsid w:val="00FF5D3B"/>
    <w:rsid w:val="00FF6F42"/>
    <w:rsid w:val="00FF702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5D80"/>
  <w15:docId w15:val="{0BD08A65-87D2-4538-A329-34927E9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34FF1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4FF1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localadmin\Desktop\&#1053;&#1086;&#1074;&#1099;&#1081;%20&#1059;&#1088;&#1077;&#1085;&#1075;&#1086;&#1081;\&#1053;&#1086;&#1074;&#1099;&#1081;%20&#1059;&#1088;&#1077;&#1085;&#1075;&#1086;&#1081;%2002.17\&#1042;&#1090;&#1086;&#1088;&#1080;&#1095;&#1082;&#1072;.%20&#1053;&#1086;&#1074;&#1099;&#1081;%20&#1059;&#1088;&#1077;&#1085;&#1075;&#1086;&#1081;.0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localadmin\Desktop\&#1053;&#1086;&#1074;&#1099;&#1081;%20&#1059;&#1088;&#1077;&#1085;&#1075;&#1086;&#1081;\&#1053;&#1086;&#1074;&#1099;&#1081;%20&#1059;&#1088;&#1077;&#1085;&#1075;&#1086;&#1081;%2002.17\&#1042;&#1090;&#1086;&#1088;&#1080;&#1095;&#1082;&#1072;.%20&#1053;&#1086;&#1074;&#1099;&#1081;%20&#1059;&#1088;&#1077;&#1085;&#1075;&#1086;&#1081;.0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localadmin\Desktop\&#1053;&#1086;&#1074;&#1099;&#1081;%20&#1059;&#1088;&#1077;&#1085;&#1075;&#1086;&#1081;\&#1053;&#1086;&#1074;&#1099;&#1081;%20&#1059;&#1088;&#1077;&#1085;&#1075;&#1086;&#1081;%2002.17\&#1042;&#1090;&#1086;&#1088;&#1080;&#1095;&#1082;&#1072;.%20&#1053;&#1086;&#1074;&#1099;&#1081;%20&#1059;&#1088;&#1077;&#1085;&#1075;&#1086;&#1081;.02.xlsx" TargetMode="External"/><Relationship Id="rId1" Type="http://schemas.openxmlformats.org/officeDocument/2006/relationships/image" Target="../media/image2.jp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localadmin\Desktop\&#1053;&#1086;&#1074;&#1099;&#1081;%20&#1059;&#1088;&#1077;&#1085;&#1075;&#1086;&#1081;\&#1053;&#1086;&#1074;&#1099;&#1081;%20&#1059;&#1088;&#1077;&#1085;&#1075;&#1086;&#1081;%2002.17\&#1042;&#1090;&#1086;&#1088;&#1080;&#1095;&#1082;&#1072;.%20&#1053;&#1086;&#1074;&#1099;&#1081;%20&#1059;&#1088;&#1077;&#1085;&#1075;&#1086;&#1081;.02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C:\Users\localadmin\Desktop\&#1053;&#1086;&#1074;&#1099;&#1081;%20&#1059;&#1088;&#1077;&#1085;&#1075;&#1086;&#1081;\&#1053;&#1086;&#1074;&#1099;&#1081;%20&#1059;&#1088;&#1077;&#1085;&#1075;&#1086;&#1081;%2002.17\&#1042;&#1090;&#1086;&#1088;&#1080;&#1095;&#1082;&#1072;.%20&#1053;&#1086;&#1074;&#1099;&#1081;%20&#1059;&#1088;&#1077;&#1085;&#1075;&#1086;&#1081;.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89258857305594"/>
          <c:y val="7.9451811993451971E-2"/>
          <c:w val="0.5734459317585302"/>
          <c:h val="0.7306595010726653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43-4E3A-925F-1FE1531A01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3-4E3A-925F-1FE1531A01C5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43-4E3A-925F-1FE1531A01C5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43-4E3A-925F-1FE1531A01C5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43-4E3A-925F-1FE1531A01C5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43-4E3A-925F-1FE1531A01C5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43-4E3A-925F-1FE1531A01C5}"/>
                </c:ext>
              </c:extLst>
            </c:dLbl>
            <c:dLbl>
              <c:idx val="3"/>
              <c:layout>
                <c:manualLayout>
                  <c:x val="-7.8201368523949169E-3"/>
                  <c:y val="-4.246285920820515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43-4E3A-925F-1FE1531A01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0.0%</c:formatCode>
                <c:ptCount val="4"/>
                <c:pt idx="0">
                  <c:v>0.29981549815498154</c:v>
                </c:pt>
                <c:pt idx="1">
                  <c:v>0.29059040590405905</c:v>
                </c:pt>
                <c:pt idx="2">
                  <c:v>0.38284132841328411</c:v>
                </c:pt>
                <c:pt idx="3">
                  <c:v>2.6752767527675275E-2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43-4E3A-925F-1FE1531A0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3"/>
          <a:srcRect/>
          <a:stretch>
            <a:fillRect l="27000" t="46000" r="27000" b="46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1920804419995"/>
          <c:y val="6.2564129483814526E-2"/>
          <c:w val="0.7191644195160537"/>
          <c:h val="0.7938460192475940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Графики!$A$24:$A$25</c:f>
              <c:strCache>
                <c:ptCount val="2"/>
                <c:pt idx="0">
                  <c:v>Южная  часть</c:v>
                </c:pt>
                <c:pt idx="1">
                  <c:v>Северная часть</c:v>
                </c:pt>
              </c:strCache>
            </c:strRef>
          </c:cat>
          <c:val>
            <c:numRef>
              <c:f>Графики!$C$24:$C$25</c:f>
              <c:numCache>
                <c:formatCode>0.0%</c:formatCode>
                <c:ptCount val="2"/>
                <c:pt idx="0">
                  <c:v>0.51937269372693728</c:v>
                </c:pt>
                <c:pt idx="1">
                  <c:v>0.48062730627306272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06-45BF-A81F-3F6A231CB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196352"/>
        <c:axId val="106196744"/>
      </c:barChart>
      <c:catAx>
        <c:axId val="10619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6196744"/>
        <c:crosses val="autoZero"/>
        <c:auto val="1"/>
        <c:lblAlgn val="ctr"/>
        <c:lblOffset val="100"/>
        <c:noMultiLvlLbl val="0"/>
      </c:catAx>
      <c:valAx>
        <c:axId val="10619674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106196352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44000" r="20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80726291982607E-2"/>
          <c:y val="0.10634680212518396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FF00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802D-41EA-8EC4-6E7E9EA8AFC8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802D-41EA-8EC4-6E7E9EA8AFC8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02D-41EA-8EC4-6E7E9EA8AFC8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6-802D-41EA-8EC4-6E7E9EA8AFC8}"/>
              </c:ext>
            </c:extLst>
          </c:dPt>
          <c:dPt>
            <c:idx val="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8-802D-41EA-8EC4-6E7E9EA8AFC8}"/>
              </c:ext>
            </c:extLst>
          </c:dPt>
          <c:dPt>
            <c:idx val="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A-802D-41EA-8EC4-6E7E9EA8AFC8}"/>
              </c:ext>
            </c:extLst>
          </c:dPt>
          <c:dPt>
            <c:idx val="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C-802D-41EA-8EC4-6E7E9EA8AFC8}"/>
              </c:ext>
            </c:extLst>
          </c:dPt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E-802D-41EA-8EC4-6E7E9EA8AFC8}"/>
              </c:ext>
            </c:extLst>
          </c:dPt>
          <c:dLbls>
            <c:dLbl>
              <c:idx val="0"/>
              <c:layout>
                <c:manualLayout>
                  <c:x val="-1.599749045971957E-17"/>
                  <c:y val="3.85476121281143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02D-41EA-8EC4-6E7E9EA8AFC8}"/>
                </c:ext>
              </c:extLst>
            </c:dLbl>
            <c:dLbl>
              <c:idx val="1"/>
              <c:layout>
                <c:manualLayout>
                  <c:x val="0"/>
                  <c:y val="-2.11497996891216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2D-41EA-8EC4-6E7E9EA8AFC8}"/>
                </c:ext>
              </c:extLst>
            </c:dLbl>
            <c:dLbl>
              <c:idx val="2"/>
              <c:layout>
                <c:manualLayout>
                  <c:x val="-3.199498091943914E-17"/>
                  <c:y val="1.43023000222753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2D-41EA-8EC4-6E7E9EA8AFC8}"/>
                </c:ext>
              </c:extLst>
            </c:dLbl>
            <c:dLbl>
              <c:idx val="3"/>
              <c:layout>
                <c:manualLayout>
                  <c:x val="1.7452009379012158E-3"/>
                  <c:y val="-3.9511425366679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2D-41EA-8EC4-6E7E9EA8AFC8}"/>
                </c:ext>
              </c:extLst>
            </c:dLbl>
            <c:dLbl>
              <c:idx val="5"/>
              <c:layout>
                <c:manualLayout>
                  <c:x val="-6.3989961838878281E-17"/>
                  <c:y val="1.12886625566915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2D-41EA-8EC4-6E7E9EA8AFC8}"/>
                </c:ext>
              </c:extLst>
            </c:dLbl>
            <c:dLbl>
              <c:idx val="6"/>
              <c:layout>
                <c:manualLayout>
                  <c:x val="0"/>
                  <c:y val="4.9479024522653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2D-41EA-8EC4-6E7E9EA8AFC8}"/>
                </c:ext>
              </c:extLst>
            </c:dLbl>
            <c:dLbl>
              <c:idx val="7"/>
              <c:layout>
                <c:manualLayout>
                  <c:x val="0"/>
                  <c:y val="2.02420449756563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2D-41EA-8EC4-6E7E9EA8AFC8}"/>
                </c:ext>
              </c:extLst>
            </c:dLbl>
            <c:dLbl>
              <c:idx val="9"/>
              <c:layout>
                <c:manualLayout>
                  <c:x val="0"/>
                  <c:y val="7.81327987120302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2D-41EA-8EC4-6E7E9EA8AFC8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Графики!$AB$84:$AM$84</c:f>
              <c:numCache>
                <c:formatCode>mmm\-yy</c:formatCode>
                <c:ptCount val="12"/>
                <c:pt idx="0">
                  <c:v>42430</c:v>
                </c:pt>
                <c:pt idx="1">
                  <c:v>42461</c:v>
                </c:pt>
                <c:pt idx="2">
                  <c:v>42491</c:v>
                </c:pt>
                <c:pt idx="3">
                  <c:v>42522</c:v>
                </c:pt>
                <c:pt idx="4">
                  <c:v>42552</c:v>
                </c:pt>
                <c:pt idx="5">
                  <c:v>42583</c:v>
                </c:pt>
                <c:pt idx="6">
                  <c:v>42614</c:v>
                </c:pt>
                <c:pt idx="7">
                  <c:v>42644</c:v>
                </c:pt>
                <c:pt idx="8">
                  <c:v>42675</c:v>
                </c:pt>
                <c:pt idx="9">
                  <c:v>42705</c:v>
                </c:pt>
                <c:pt idx="10">
                  <c:v>42736</c:v>
                </c:pt>
                <c:pt idx="11">
                  <c:v>42767</c:v>
                </c:pt>
              </c:numCache>
            </c:numRef>
          </c:cat>
          <c:val>
            <c:numRef>
              <c:f>Графики!$AB$86:$AM$86</c:f>
              <c:numCache>
                <c:formatCode>0.0%</c:formatCode>
                <c:ptCount val="12"/>
                <c:pt idx="0">
                  <c:v>-4.5958973209281329E-3</c:v>
                </c:pt>
                <c:pt idx="1">
                  <c:v>4.2792792792791801E-3</c:v>
                </c:pt>
                <c:pt idx="2">
                  <c:v>-2.2426553038797925E-3</c:v>
                </c:pt>
                <c:pt idx="3">
                  <c:v>2.6859968532253475E-3</c:v>
                </c:pt>
                <c:pt idx="4">
                  <c:v>-8.6832311750106861E-4</c:v>
                </c:pt>
                <c:pt idx="5">
                  <c:v>4.7281096091935648E-3</c:v>
                </c:pt>
                <c:pt idx="6">
                  <c:v>2.981141766131179E-3</c:v>
                </c:pt>
                <c:pt idx="7">
                  <c:v>-3.6402092842034994E-3</c:v>
                </c:pt>
                <c:pt idx="8">
                  <c:v>1.6759214774930697E-4</c:v>
                </c:pt>
                <c:pt idx="9">
                  <c:v>5.7306910342054262E-3</c:v>
                </c:pt>
                <c:pt idx="10">
                  <c:v>-1.4106252290877475E-3</c:v>
                </c:pt>
                <c:pt idx="11">
                  <c:v>-2.2468410749243439E-3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02D-41EA-8EC4-6E7E9EA8A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9607232"/>
        <c:axId val="309606840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cat>
            <c:numRef>
              <c:f>Графики!$AB$84:$AM$84</c:f>
              <c:numCache>
                <c:formatCode>mmm\-yy</c:formatCode>
                <c:ptCount val="12"/>
                <c:pt idx="0">
                  <c:v>42430</c:v>
                </c:pt>
                <c:pt idx="1">
                  <c:v>42461</c:v>
                </c:pt>
                <c:pt idx="2">
                  <c:v>42491</c:v>
                </c:pt>
                <c:pt idx="3">
                  <c:v>42522</c:v>
                </c:pt>
                <c:pt idx="4">
                  <c:v>42552</c:v>
                </c:pt>
                <c:pt idx="5">
                  <c:v>42583</c:v>
                </c:pt>
                <c:pt idx="6">
                  <c:v>42614</c:v>
                </c:pt>
                <c:pt idx="7">
                  <c:v>42644</c:v>
                </c:pt>
                <c:pt idx="8">
                  <c:v>42675</c:v>
                </c:pt>
                <c:pt idx="9">
                  <c:v>42705</c:v>
                </c:pt>
                <c:pt idx="10">
                  <c:v>42736</c:v>
                </c:pt>
                <c:pt idx="11">
                  <c:v>42767</c:v>
                </c:pt>
              </c:numCache>
            </c:numRef>
          </c:cat>
          <c:val>
            <c:numRef>
              <c:f>Графики!$AB$85:$AM$85</c:f>
              <c:numCache>
                <c:formatCode>General</c:formatCode>
                <c:ptCount val="12"/>
                <c:pt idx="0">
                  <c:v>88800</c:v>
                </c:pt>
                <c:pt idx="1">
                  <c:v>89180</c:v>
                </c:pt>
                <c:pt idx="2">
                  <c:v>88980</c:v>
                </c:pt>
                <c:pt idx="3" formatCode="0">
                  <c:v>89219</c:v>
                </c:pt>
                <c:pt idx="4" formatCode="0">
                  <c:v>89141.529079779677</c:v>
                </c:pt>
                <c:pt idx="5" formatCode="0">
                  <c:v>89563</c:v>
                </c:pt>
                <c:pt idx="6" formatCode="0">
                  <c:v>89830</c:v>
                </c:pt>
                <c:pt idx="7" formatCode="0">
                  <c:v>89503</c:v>
                </c:pt>
                <c:pt idx="8" formatCode="0">
                  <c:v>89518</c:v>
                </c:pt>
                <c:pt idx="9" formatCode="0">
                  <c:v>90031</c:v>
                </c:pt>
                <c:pt idx="10" formatCode="0">
                  <c:v>89904</c:v>
                </c:pt>
                <c:pt idx="11" formatCode="0">
                  <c:v>89702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802D-41EA-8EC4-6E7E9EA8A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609192"/>
        <c:axId val="309606448"/>
      </c:lineChart>
      <c:dateAx>
        <c:axId val="3096091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309606448"/>
        <c:crossesAt val="0"/>
        <c:auto val="1"/>
        <c:lblOffset val="100"/>
        <c:baseTimeUnit val="months"/>
      </c:dateAx>
      <c:valAx>
        <c:axId val="309606448"/>
        <c:scaling>
          <c:orientation val="minMax"/>
          <c:max val="110000"/>
          <c:min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9609192"/>
        <c:crosses val="autoZero"/>
        <c:crossBetween val="between"/>
        <c:majorUnit val="10000"/>
      </c:valAx>
      <c:valAx>
        <c:axId val="309606840"/>
        <c:scaling>
          <c:orientation val="minMax"/>
          <c:max val="4.0000000000000008E-2"/>
          <c:min val="-4.0000000000000008E-2"/>
        </c:scaling>
        <c:delete val="0"/>
        <c:axPos val="r"/>
        <c:numFmt formatCode="0.0%" sourceLinked="1"/>
        <c:majorTickMark val="cross"/>
        <c:minorTickMark val="cross"/>
        <c:tickLblPos val="nextTo"/>
        <c:spPr>
          <a:noFill/>
        </c:spPr>
        <c:crossAx val="309607232"/>
        <c:crosses val="max"/>
        <c:crossBetween val="between"/>
        <c:majorUnit val="1.0000000000000005E-2"/>
        <c:minorUnit val="5.000000000000001E-3"/>
      </c:valAx>
      <c:dateAx>
        <c:axId val="30960723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09606840"/>
        <c:crossesAt val="0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1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72657625413531"/>
          <c:y val="0.15311002220966027"/>
          <c:w val="0.8472373877098287"/>
          <c:h val="0.64903077203351012"/>
        </c:manualLayout>
      </c:layout>
      <c:barChart>
        <c:barDir val="col"/>
        <c:grouping val="clustered"/>
        <c:varyColors val="0"/>
        <c:ser>
          <c:idx val="0"/>
          <c:order val="0"/>
          <c:tx>
            <c:v>Удельная цена, руб./кв.м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Графики!$A$40:$A$43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Графики!$B$40:$B$43</c:f>
              <c:numCache>
                <c:formatCode>0</c:formatCode>
                <c:ptCount val="4"/>
                <c:pt idx="0">
                  <c:v>97360.752834656145</c:v>
                </c:pt>
                <c:pt idx="1">
                  <c:v>88890.396731529763</c:v>
                </c:pt>
                <c:pt idx="2">
                  <c:v>83757.608798073241</c:v>
                </c:pt>
                <c:pt idx="3">
                  <c:v>91818.479658188677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0D-4F7C-8381-32635431C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379904"/>
        <c:axId val="305384608"/>
      </c:barChart>
      <c:catAx>
        <c:axId val="30537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05384608"/>
        <c:crosses val="autoZero"/>
        <c:auto val="1"/>
        <c:lblAlgn val="ctr"/>
        <c:lblOffset val="100"/>
        <c:noMultiLvlLbl val="0"/>
      </c:catAx>
      <c:valAx>
        <c:axId val="3053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05379904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88219654361387"/>
          <c:y val="0.15537488708220415"/>
          <c:w val="0.46449875583733852"/>
          <c:h val="0.718157181571815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Графики!$A$61:$A$62</c:f>
              <c:strCache>
                <c:ptCount val="2"/>
                <c:pt idx="0">
                  <c:v>Южная часть</c:v>
                </c:pt>
                <c:pt idx="1">
                  <c:v>Северная часть</c:v>
                </c:pt>
              </c:strCache>
            </c:strRef>
          </c:cat>
          <c:val>
            <c:numRef>
              <c:f>Графики!$B$61:$B$62</c:f>
              <c:numCache>
                <c:formatCode>0</c:formatCode>
                <c:ptCount val="2"/>
                <c:pt idx="0">
                  <c:v>88880.679456700804</c:v>
                </c:pt>
                <c:pt idx="1">
                  <c:v>90357.254549177029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E-436F-85F2-C2571CCDA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1931696"/>
        <c:axId val="151852936"/>
      </c:barChart>
      <c:catAx>
        <c:axId val="26193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51852936"/>
        <c:crosses val="autoZero"/>
        <c:auto val="1"/>
        <c:lblAlgn val="ctr"/>
        <c:lblOffset val="100"/>
        <c:noMultiLvlLbl val="0"/>
      </c:catAx>
      <c:valAx>
        <c:axId val="151852936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261931696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36000" r="20000" b="58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0.12121</cdr:x>
      <cdr:y>0.88641</cdr:y>
    </cdr:from>
    <cdr:to>
      <cdr:x>0.85055</cdr:x>
      <cdr:y>0.96801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035913CB-BF04-43E2-81C1-10A21CFF2481}"/>
            </a:ext>
          </a:extLst>
        </cdr:cNvPr>
        <cdr:cNvSpPr txBox="1"/>
      </cdr:nvSpPr>
      <cdr:spPr>
        <a:xfrm xmlns:a="http://schemas.openxmlformats.org/drawingml/2006/main">
          <a:off x="393700" y="26511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0.21215</cdr:x>
      <cdr:y>0.8777</cdr:y>
    </cdr:from>
    <cdr:to>
      <cdr:x>0.82877</cdr:x>
      <cdr:y>0.94667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AFDCF9A-61FD-47E4-A17A-572B56EEDF83}"/>
            </a:ext>
          </a:extLst>
        </cdr:cNvPr>
        <cdr:cNvSpPr txBox="1"/>
      </cdr:nvSpPr>
      <cdr:spPr>
        <a:xfrm xmlns:a="http://schemas.openxmlformats.org/drawingml/2006/main">
          <a:off x="885096" y="2508019"/>
          <a:ext cx="2572479" cy="197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0.31273</cdr:x>
      <cdr:y>0.91484</cdr:y>
    </cdr:from>
    <cdr:to>
      <cdr:x>0.67421</cdr:x>
      <cdr:y>0.98769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43D941B8-2BDD-4669-BFCB-2152D228B175}"/>
            </a:ext>
          </a:extLst>
        </cdr:cNvPr>
        <cdr:cNvSpPr txBox="1"/>
      </cdr:nvSpPr>
      <cdr:spPr>
        <a:xfrm xmlns:a="http://schemas.openxmlformats.org/drawingml/2006/main">
          <a:off x="2080937" y="3402468"/>
          <a:ext cx="2405337" cy="270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0.22195</cdr:x>
      <cdr:y>0.8974</cdr:y>
    </cdr:from>
    <cdr:to>
      <cdr:x>0.83302</cdr:x>
      <cdr:y>0.97912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095A7E9-2659-4584-A50B-5962A4541A5F}"/>
            </a:ext>
          </a:extLst>
        </cdr:cNvPr>
        <cdr:cNvSpPr txBox="1"/>
      </cdr:nvSpPr>
      <cdr:spPr>
        <a:xfrm xmlns:a="http://schemas.openxmlformats.org/drawingml/2006/main">
          <a:off x="860436" y="2679714"/>
          <a:ext cx="2368920" cy="2440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0.11472</cdr:x>
      <cdr:y>0.89098</cdr:y>
    </cdr:from>
    <cdr:to>
      <cdr:x>0.9222</cdr:x>
      <cdr:y>0.96041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851E371A-27FB-4F5B-8A0F-C5CCFE370B66}"/>
            </a:ext>
          </a:extLst>
        </cdr:cNvPr>
        <cdr:cNvSpPr txBox="1"/>
      </cdr:nvSpPr>
      <cdr:spPr>
        <a:xfrm xmlns:a="http://schemas.openxmlformats.org/drawingml/2006/main">
          <a:off x="336550" y="3131546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DC5A-94A5-4F42-AE45-F1155FE0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Бредников К.Г.</dc:creator>
  <dc:description>k.g.brednikov@kor2.etagi.com</dc:description>
  <cp:lastModifiedBy>localadmin</cp:lastModifiedBy>
  <cp:revision>119</cp:revision>
  <cp:lastPrinted>2016-11-11T11:08:00Z</cp:lastPrinted>
  <dcterms:created xsi:type="dcterms:W3CDTF">2016-04-06T10:46:00Z</dcterms:created>
  <dcterms:modified xsi:type="dcterms:W3CDTF">2017-03-13T07:31:00Z</dcterms:modified>
</cp:coreProperties>
</file>